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63" w:rsidRPr="00907E4C" w:rsidRDefault="00344A63" w:rsidP="00907E4C">
      <w:pPr>
        <w:autoSpaceDE w:val="0"/>
        <w:autoSpaceDN w:val="0"/>
        <w:adjustRightInd w:val="0"/>
        <w:spacing w:after="0" w:line="240" w:lineRule="auto"/>
        <w:jc w:val="center"/>
        <w:rPr>
          <w:rFonts w:ascii="Times New Roman" w:hAnsi="Times New Roman" w:cs="Times New Roman"/>
          <w:b/>
          <w:color w:val="000000"/>
          <w:sz w:val="24"/>
          <w:szCs w:val="24"/>
        </w:rPr>
      </w:pPr>
      <w:r w:rsidRPr="00907E4C">
        <w:rPr>
          <w:rFonts w:ascii="Times New Roman" w:hAnsi="Times New Roman" w:cs="Times New Roman"/>
          <w:b/>
          <w:color w:val="000000"/>
          <w:sz w:val="24"/>
          <w:szCs w:val="24"/>
        </w:rPr>
        <w:t>MEMORANDUM FOR THE RECORD</w:t>
      </w:r>
    </w:p>
    <w:p w:rsidR="00344A63" w:rsidRPr="00907E4C" w:rsidRDefault="00344A63" w:rsidP="00907E4C">
      <w:pPr>
        <w:autoSpaceDE w:val="0"/>
        <w:autoSpaceDN w:val="0"/>
        <w:adjustRightInd w:val="0"/>
        <w:spacing w:after="0" w:line="240" w:lineRule="auto"/>
        <w:jc w:val="center"/>
        <w:rPr>
          <w:rFonts w:ascii="Times New Roman" w:hAnsi="Times New Roman" w:cs="Times New Roman"/>
          <w:color w:val="000000"/>
          <w:sz w:val="24"/>
          <w:szCs w:val="24"/>
        </w:rPr>
      </w:pPr>
    </w:p>
    <w:p w:rsidR="00605E28" w:rsidRDefault="00605E28" w:rsidP="00907E4C">
      <w:pPr>
        <w:autoSpaceDE w:val="0"/>
        <w:autoSpaceDN w:val="0"/>
        <w:adjustRightInd w:val="0"/>
        <w:spacing w:after="0" w:line="240" w:lineRule="auto"/>
        <w:rPr>
          <w:rFonts w:ascii="Times New Roman" w:hAnsi="Times New Roman" w:cs="Times New Roman"/>
          <w:color w:val="000000"/>
          <w:sz w:val="24"/>
          <w:szCs w:val="24"/>
          <w:u w:val="single"/>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Event</w:t>
      </w:r>
      <w:r w:rsidRPr="00907E4C">
        <w:rPr>
          <w:rFonts w:ascii="Times New Roman" w:hAnsi="Times New Roman" w:cs="Times New Roman"/>
          <w:color w:val="000000"/>
          <w:sz w:val="24"/>
          <w:szCs w:val="24"/>
        </w:rPr>
        <w:t>:</w:t>
      </w:r>
      <w:r w:rsidR="00BA7682" w:rsidRPr="00907E4C">
        <w:rPr>
          <w:rFonts w:ascii="Times New Roman" w:hAnsi="Times New Roman" w:cs="Times New Roman"/>
          <w:color w:val="000000"/>
          <w:sz w:val="24"/>
          <w:szCs w:val="24"/>
        </w:rPr>
        <w:t xml:space="preserve"> </w:t>
      </w:r>
      <w:r w:rsidR="004A3FC9" w:rsidRPr="00907E4C">
        <w:rPr>
          <w:rFonts w:ascii="Times New Roman" w:hAnsi="Times New Roman" w:cs="Times New Roman"/>
          <w:color w:val="000000"/>
          <w:sz w:val="24"/>
          <w:szCs w:val="24"/>
        </w:rPr>
        <w:t xml:space="preserve"> </w:t>
      </w:r>
      <w:r w:rsidR="009A586C">
        <w:rPr>
          <w:rFonts w:ascii="Times New Roman" w:hAnsi="Times New Roman" w:cs="Times New Roman"/>
          <w:color w:val="000000"/>
          <w:sz w:val="24"/>
          <w:szCs w:val="24"/>
        </w:rPr>
        <w:t xml:space="preserve">Interview with </w:t>
      </w:r>
      <w:r w:rsidR="00D530AD">
        <w:rPr>
          <w:rFonts w:ascii="Times New Roman" w:hAnsi="Times New Roman" w:cs="Times New Roman"/>
          <w:color w:val="000000"/>
          <w:sz w:val="24"/>
          <w:szCs w:val="24"/>
        </w:rPr>
        <w:t>Mabel Yu, Vanguard</w:t>
      </w:r>
      <w:r w:rsidR="00605E28">
        <w:rPr>
          <w:rFonts w:ascii="Times New Roman" w:hAnsi="Times New Roman" w:cs="Times New Roman"/>
          <w:color w:val="000000"/>
          <w:sz w:val="24"/>
          <w:szCs w:val="24"/>
        </w:rPr>
        <w:t xml:space="preserve"> Investments</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Type of Event</w:t>
      </w:r>
      <w:r w:rsidRPr="00907E4C">
        <w:rPr>
          <w:rFonts w:ascii="Times New Roman" w:hAnsi="Times New Roman" w:cs="Times New Roman"/>
          <w:color w:val="000000"/>
          <w:sz w:val="24"/>
          <w:szCs w:val="24"/>
        </w:rPr>
        <w:t xml:space="preserve">: </w:t>
      </w:r>
      <w:r w:rsidR="00D530AD">
        <w:rPr>
          <w:rFonts w:ascii="Times New Roman" w:hAnsi="Times New Roman" w:cs="Times New Roman"/>
          <w:color w:val="000000"/>
          <w:sz w:val="24"/>
          <w:szCs w:val="24"/>
        </w:rPr>
        <w:t>Phone</w:t>
      </w:r>
      <w:r w:rsidR="004A3FC9" w:rsidRPr="00907E4C">
        <w:rPr>
          <w:rFonts w:ascii="Times New Roman" w:hAnsi="Times New Roman" w:cs="Times New Roman"/>
          <w:color w:val="000000"/>
          <w:sz w:val="24"/>
          <w:szCs w:val="24"/>
        </w:rPr>
        <w:t xml:space="preserve"> </w:t>
      </w:r>
      <w:r w:rsidR="009A586C">
        <w:rPr>
          <w:rFonts w:ascii="Times New Roman" w:hAnsi="Times New Roman" w:cs="Times New Roman"/>
          <w:color w:val="000000"/>
          <w:sz w:val="24"/>
          <w:szCs w:val="24"/>
        </w:rPr>
        <w:t>interview</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Date of Event</w:t>
      </w:r>
      <w:r w:rsidRPr="00907E4C">
        <w:rPr>
          <w:rFonts w:ascii="Times New Roman" w:hAnsi="Times New Roman" w:cs="Times New Roman"/>
          <w:color w:val="000000"/>
          <w:sz w:val="24"/>
          <w:szCs w:val="24"/>
        </w:rPr>
        <w:t xml:space="preserve">: </w:t>
      </w:r>
      <w:r w:rsidR="00D530AD">
        <w:rPr>
          <w:rFonts w:ascii="Times New Roman" w:hAnsi="Times New Roman" w:cs="Times New Roman"/>
          <w:color w:val="000000"/>
          <w:sz w:val="24"/>
          <w:szCs w:val="24"/>
        </w:rPr>
        <w:t>Friday, April 30, 2010; 3:00pm</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Team Leader</w:t>
      </w:r>
      <w:r w:rsidRPr="00907E4C">
        <w:rPr>
          <w:rFonts w:ascii="Times New Roman" w:hAnsi="Times New Roman" w:cs="Times New Roman"/>
          <w:color w:val="000000"/>
          <w:sz w:val="24"/>
          <w:szCs w:val="24"/>
        </w:rPr>
        <w:t xml:space="preserve">: </w:t>
      </w:r>
      <w:r w:rsidR="00D530AD">
        <w:rPr>
          <w:rFonts w:ascii="Times New Roman" w:hAnsi="Times New Roman" w:cs="Times New Roman"/>
          <w:color w:val="000000"/>
          <w:sz w:val="24"/>
          <w:szCs w:val="24"/>
        </w:rPr>
        <w:t>Brad Bondi</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Location</w:t>
      </w:r>
      <w:r w:rsidRPr="00907E4C">
        <w:rPr>
          <w:rFonts w:ascii="Times New Roman" w:hAnsi="Times New Roman" w:cs="Times New Roman"/>
          <w:color w:val="000000"/>
          <w:sz w:val="24"/>
          <w:szCs w:val="24"/>
        </w:rPr>
        <w:t xml:space="preserve">: </w:t>
      </w:r>
      <w:r w:rsidR="00D530AD">
        <w:rPr>
          <w:rFonts w:ascii="Times New Roman" w:hAnsi="Times New Roman" w:cs="Times New Roman"/>
          <w:color w:val="000000"/>
          <w:sz w:val="24"/>
          <w:szCs w:val="24"/>
        </w:rPr>
        <w:t>1717 Pennsylvania Avenue, Suite 800, Washington, DC; Small conference room</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Participants - Non-Commission</w:t>
      </w:r>
      <w:r w:rsidRPr="00907E4C">
        <w:rPr>
          <w:rFonts w:ascii="Times New Roman" w:hAnsi="Times New Roman" w:cs="Times New Roman"/>
          <w:color w:val="000000"/>
          <w:sz w:val="24"/>
          <w:szCs w:val="24"/>
        </w:rPr>
        <w:t xml:space="preserve">: </w:t>
      </w:r>
    </w:p>
    <w:p w:rsidR="00E225A4" w:rsidRPr="00907E4C" w:rsidRDefault="00E225A4" w:rsidP="00907E4C">
      <w:pPr>
        <w:autoSpaceDE w:val="0"/>
        <w:autoSpaceDN w:val="0"/>
        <w:adjustRightInd w:val="0"/>
        <w:spacing w:after="0" w:line="240" w:lineRule="auto"/>
        <w:rPr>
          <w:rFonts w:ascii="Times New Roman" w:hAnsi="Times New Roman" w:cs="Times New Roman"/>
          <w:color w:val="000000"/>
          <w:sz w:val="24"/>
          <w:szCs w:val="24"/>
        </w:rPr>
      </w:pPr>
    </w:p>
    <w:p w:rsidR="00344A63" w:rsidRDefault="00D530AD" w:rsidP="00907E4C">
      <w:pPr>
        <w:pStyle w:val="ListParagraph"/>
        <w:numPr>
          <w:ilvl w:val="0"/>
          <w:numId w:val="1"/>
        </w:numPr>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Nathan Will, </w:t>
      </w:r>
      <w:r w:rsidR="00170A6F">
        <w:rPr>
          <w:rFonts w:ascii="Times New Roman" w:hAnsi="Times New Roman" w:cs="Times New Roman"/>
          <w:color w:val="000000"/>
          <w:sz w:val="24"/>
          <w:szCs w:val="24"/>
        </w:rPr>
        <w:t xml:space="preserve">Associate Counsel, </w:t>
      </w:r>
      <w:r>
        <w:rPr>
          <w:rFonts w:ascii="Times New Roman" w:hAnsi="Times New Roman" w:cs="Times New Roman"/>
          <w:color w:val="000000"/>
          <w:sz w:val="24"/>
          <w:szCs w:val="24"/>
        </w:rPr>
        <w:t>Vanguard</w:t>
      </w:r>
    </w:p>
    <w:p w:rsidR="00907E4C" w:rsidRDefault="00D530AD" w:rsidP="00907E4C">
      <w:pPr>
        <w:pStyle w:val="ListParagraph"/>
        <w:numPr>
          <w:ilvl w:val="0"/>
          <w:numId w:val="1"/>
        </w:numPr>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Mabel Yu, </w:t>
      </w:r>
      <w:r w:rsidR="00170A6F">
        <w:rPr>
          <w:rFonts w:ascii="Times New Roman" w:hAnsi="Times New Roman" w:cs="Times New Roman"/>
          <w:color w:val="000000"/>
          <w:sz w:val="24"/>
          <w:szCs w:val="24"/>
        </w:rPr>
        <w:t xml:space="preserve">Credit Analyst, </w:t>
      </w:r>
      <w:r>
        <w:rPr>
          <w:rFonts w:ascii="Times New Roman" w:hAnsi="Times New Roman" w:cs="Times New Roman"/>
          <w:color w:val="000000"/>
          <w:sz w:val="24"/>
          <w:szCs w:val="24"/>
        </w:rPr>
        <w:t>Vanguard</w:t>
      </w:r>
    </w:p>
    <w:p w:rsidR="00907E4C" w:rsidRDefault="00D530AD" w:rsidP="00907E4C">
      <w:pPr>
        <w:pStyle w:val="ListParagraph"/>
        <w:numPr>
          <w:ilvl w:val="0"/>
          <w:numId w:val="1"/>
        </w:numPr>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Bill Roberts, </w:t>
      </w:r>
      <w:r w:rsidR="00170A6F" w:rsidRPr="00170A6F">
        <w:rPr>
          <w:rFonts w:ascii="Times New Roman" w:hAnsi="Times New Roman" w:cs="Times New Roman"/>
          <w:color w:val="000000"/>
          <w:sz w:val="24"/>
          <w:szCs w:val="24"/>
        </w:rPr>
        <w:t>Head of Taxable Analysts</w:t>
      </w:r>
      <w:r w:rsidR="00170A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Vanguard</w:t>
      </w:r>
    </w:p>
    <w:p w:rsidR="00907E4C" w:rsidRPr="00907E4C" w:rsidRDefault="00907E4C" w:rsidP="00907E4C">
      <w:pPr>
        <w:pStyle w:val="ListParagraph"/>
        <w:spacing w:after="0" w:line="240" w:lineRule="auto"/>
        <w:contextualSpacing w:val="0"/>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Participants - Commission</w:t>
      </w:r>
      <w:r w:rsidRPr="00907E4C">
        <w:rPr>
          <w:rFonts w:ascii="Times New Roman" w:hAnsi="Times New Roman" w:cs="Times New Roman"/>
          <w:color w:val="000000"/>
          <w:sz w:val="24"/>
          <w:szCs w:val="24"/>
        </w:rPr>
        <w:t xml:space="preserve">: </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907E4C" w:rsidRDefault="00D530AD" w:rsidP="00907E4C">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Bruce McWilliams</w:t>
      </w:r>
    </w:p>
    <w:p w:rsidR="00D530AD" w:rsidRPr="00907E4C" w:rsidRDefault="00D530AD" w:rsidP="00907E4C">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Ryan Bubb</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u w:val="single"/>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MFR Prepared by</w:t>
      </w:r>
      <w:r w:rsidRPr="00907E4C">
        <w:rPr>
          <w:rFonts w:ascii="Times New Roman" w:hAnsi="Times New Roman" w:cs="Times New Roman"/>
          <w:color w:val="000000"/>
          <w:sz w:val="24"/>
          <w:szCs w:val="24"/>
        </w:rPr>
        <w:t xml:space="preserve">: </w:t>
      </w:r>
      <w:r w:rsidR="00907E4C">
        <w:rPr>
          <w:rFonts w:ascii="Times New Roman" w:hAnsi="Times New Roman" w:cs="Times New Roman"/>
          <w:color w:val="000000"/>
          <w:sz w:val="24"/>
          <w:szCs w:val="24"/>
        </w:rPr>
        <w:t>Karen Dubas</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Date of MFR</w:t>
      </w:r>
      <w:r w:rsidR="00CB47A2">
        <w:rPr>
          <w:rFonts w:ascii="Times New Roman" w:hAnsi="Times New Roman" w:cs="Times New Roman"/>
          <w:color w:val="000000"/>
          <w:sz w:val="24"/>
          <w:szCs w:val="24"/>
        </w:rPr>
        <w:t xml:space="preserve">: April </w:t>
      </w:r>
      <w:r w:rsidR="00D530AD">
        <w:rPr>
          <w:rFonts w:ascii="Times New Roman" w:hAnsi="Times New Roman" w:cs="Times New Roman"/>
          <w:color w:val="000000"/>
          <w:sz w:val="24"/>
          <w:szCs w:val="24"/>
        </w:rPr>
        <w:t>30</w:t>
      </w:r>
      <w:r w:rsidR="00CB47A2">
        <w:rPr>
          <w:rFonts w:ascii="Times New Roman" w:hAnsi="Times New Roman" w:cs="Times New Roman"/>
          <w:color w:val="000000"/>
          <w:sz w:val="24"/>
          <w:szCs w:val="24"/>
        </w:rPr>
        <w:t>, 2010</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Summary of the Interview or Submission</w:t>
      </w:r>
      <w:r w:rsidRPr="00907E4C">
        <w:rPr>
          <w:rFonts w:ascii="Times New Roman" w:hAnsi="Times New Roman" w:cs="Times New Roman"/>
          <w:color w:val="000000"/>
          <w:sz w:val="24"/>
          <w:szCs w:val="24"/>
        </w:rPr>
        <w:t xml:space="preserve">:  </w:t>
      </w:r>
    </w:p>
    <w:p w:rsidR="00372AF5" w:rsidRDefault="00372AF5" w:rsidP="00907E4C">
      <w:pPr>
        <w:spacing w:after="0" w:line="240" w:lineRule="auto"/>
        <w:rPr>
          <w:rFonts w:ascii="Times New Roman" w:hAnsi="Times New Roman" w:cs="Times New Roman"/>
          <w:sz w:val="24"/>
          <w:szCs w:val="24"/>
        </w:rPr>
      </w:pPr>
    </w:p>
    <w:p w:rsidR="00DC2DCC" w:rsidRPr="00DC2DCC" w:rsidRDefault="00DC2DCC" w:rsidP="00907E4C">
      <w:pPr>
        <w:spacing w:after="0" w:line="240" w:lineRule="auto"/>
        <w:rPr>
          <w:rFonts w:ascii="Times New Roman" w:hAnsi="Times New Roman" w:cs="Times New Roman"/>
          <w:color w:val="FF0000"/>
          <w:sz w:val="24"/>
          <w:szCs w:val="24"/>
        </w:rPr>
      </w:pPr>
      <w:r>
        <w:rPr>
          <w:rFonts w:ascii="Times New Roman" w:hAnsi="Times New Roman" w:cs="Times New Roman"/>
          <w:b/>
          <w:color w:val="FF0000"/>
          <w:sz w:val="24"/>
          <w:szCs w:val="24"/>
        </w:rPr>
        <w:t xml:space="preserve">This is a paraphrasing of the interview dialogue and is </w:t>
      </w:r>
      <w:r>
        <w:rPr>
          <w:rFonts w:ascii="Times New Roman" w:hAnsi="Times New Roman" w:cs="Times New Roman"/>
          <w:b/>
          <w:color w:val="FF0000"/>
          <w:sz w:val="24"/>
          <w:szCs w:val="24"/>
          <w:u w:val="single"/>
        </w:rPr>
        <w:t>not a transcript</w:t>
      </w:r>
      <w:r>
        <w:rPr>
          <w:rFonts w:ascii="Times New Roman" w:hAnsi="Times New Roman" w:cs="Times New Roman"/>
          <w:b/>
          <w:color w:val="FF0000"/>
          <w:sz w:val="24"/>
          <w:szCs w:val="24"/>
        </w:rPr>
        <w:t xml:space="preserve"> a</w:t>
      </w:r>
      <w:r w:rsidR="0043457A">
        <w:rPr>
          <w:rFonts w:ascii="Times New Roman" w:hAnsi="Times New Roman" w:cs="Times New Roman"/>
          <w:b/>
          <w:color w:val="FF0000"/>
          <w:sz w:val="24"/>
          <w:szCs w:val="24"/>
        </w:rPr>
        <w:t>nd should not be quoted except where clearly indicated as such.</w:t>
      </w:r>
      <w:bookmarkStart w:id="0" w:name="_GoBack"/>
      <w:bookmarkEnd w:id="0"/>
    </w:p>
    <w:p w:rsidR="00DC2DCC" w:rsidRDefault="00DC2DCC" w:rsidP="00907E4C">
      <w:pPr>
        <w:spacing w:after="0" w:line="240" w:lineRule="auto"/>
        <w:rPr>
          <w:rFonts w:ascii="Times New Roman" w:hAnsi="Times New Roman" w:cs="Times New Roman"/>
          <w:sz w:val="24"/>
          <w:szCs w:val="24"/>
        </w:rPr>
      </w:pPr>
    </w:p>
    <w:p w:rsidR="00536E35"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MCWILLIAMS:</w:t>
      </w:r>
      <w:r w:rsidR="00D530AD">
        <w:rPr>
          <w:rFonts w:ascii="Times New Roman" w:hAnsi="Times New Roman" w:cs="Times New Roman"/>
          <w:sz w:val="24"/>
          <w:szCs w:val="24"/>
        </w:rPr>
        <w:t xml:space="preserve"> </w:t>
      </w:r>
      <w:r w:rsidR="00536E35">
        <w:rPr>
          <w:rFonts w:ascii="Times New Roman" w:hAnsi="Times New Roman" w:cs="Times New Roman"/>
          <w:sz w:val="24"/>
          <w:szCs w:val="24"/>
        </w:rPr>
        <w:t>[Talks about creation of FCIC]</w:t>
      </w:r>
      <w:r>
        <w:rPr>
          <w:rFonts w:ascii="Times New Roman" w:hAnsi="Times New Roman" w:cs="Times New Roman"/>
          <w:sz w:val="24"/>
          <w:szCs w:val="24"/>
        </w:rPr>
        <w:t xml:space="preserve">. </w:t>
      </w:r>
      <w:r w:rsidR="00536E35">
        <w:rPr>
          <w:rFonts w:ascii="Times New Roman" w:hAnsi="Times New Roman" w:cs="Times New Roman"/>
          <w:sz w:val="24"/>
          <w:szCs w:val="24"/>
        </w:rPr>
        <w:t>I’d like to talk about M</w:t>
      </w:r>
      <w:r w:rsidR="003162D9">
        <w:rPr>
          <w:rFonts w:ascii="Times New Roman" w:hAnsi="Times New Roman" w:cs="Times New Roman"/>
          <w:sz w:val="24"/>
          <w:szCs w:val="24"/>
        </w:rPr>
        <w:t>s. Yu</w:t>
      </w:r>
      <w:r w:rsidR="00536E35">
        <w:rPr>
          <w:rFonts w:ascii="Times New Roman" w:hAnsi="Times New Roman" w:cs="Times New Roman"/>
          <w:sz w:val="24"/>
          <w:szCs w:val="24"/>
        </w:rPr>
        <w:t>’s ca</w:t>
      </w:r>
      <w:r>
        <w:rPr>
          <w:rFonts w:ascii="Times New Roman" w:hAnsi="Times New Roman" w:cs="Times New Roman"/>
          <w:sz w:val="24"/>
          <w:szCs w:val="24"/>
        </w:rPr>
        <w:t>ll with Mary Elizabeth Brennan that was memorialized in the internal Moody’s memo that was posted by the House Oversight Committee. What were your responsibilities at the time?</w:t>
      </w:r>
    </w:p>
    <w:p w:rsidR="00536E35" w:rsidRDefault="00536E35" w:rsidP="00907E4C">
      <w:pPr>
        <w:spacing w:after="0" w:line="240" w:lineRule="auto"/>
        <w:rPr>
          <w:rFonts w:ascii="Times New Roman" w:hAnsi="Times New Roman" w:cs="Times New Roman"/>
          <w:sz w:val="24"/>
          <w:szCs w:val="24"/>
        </w:rPr>
      </w:pPr>
    </w:p>
    <w:p w:rsidR="00536E35"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YU:</w:t>
      </w:r>
      <w:r w:rsidR="00536E35">
        <w:rPr>
          <w:rFonts w:ascii="Times New Roman" w:hAnsi="Times New Roman" w:cs="Times New Roman"/>
          <w:sz w:val="24"/>
          <w:szCs w:val="24"/>
        </w:rPr>
        <w:t xml:space="preserve"> My formal title was junior credit analyst. I was responsible for </w:t>
      </w:r>
      <w:r>
        <w:rPr>
          <w:rFonts w:ascii="Times New Roman" w:hAnsi="Times New Roman" w:cs="Times New Roman"/>
          <w:sz w:val="24"/>
          <w:szCs w:val="24"/>
        </w:rPr>
        <w:t>structured</w:t>
      </w:r>
      <w:r w:rsidR="00536E35">
        <w:rPr>
          <w:rFonts w:ascii="Times New Roman" w:hAnsi="Times New Roman" w:cs="Times New Roman"/>
          <w:sz w:val="24"/>
          <w:szCs w:val="24"/>
        </w:rPr>
        <w:t xml:space="preserve"> finance, CMBS, ABS, ABCP,</w:t>
      </w:r>
      <w:r>
        <w:rPr>
          <w:rFonts w:ascii="Times New Roman" w:hAnsi="Times New Roman" w:cs="Times New Roman"/>
          <w:sz w:val="24"/>
          <w:szCs w:val="24"/>
        </w:rPr>
        <w:t xml:space="preserve"> and</w:t>
      </w:r>
      <w:r w:rsidR="00536E35">
        <w:rPr>
          <w:rFonts w:ascii="Times New Roman" w:hAnsi="Times New Roman" w:cs="Times New Roman"/>
          <w:sz w:val="24"/>
          <w:szCs w:val="24"/>
        </w:rPr>
        <w:t xml:space="preserve"> a little RMBS.</w:t>
      </w:r>
    </w:p>
    <w:p w:rsidR="00536E35" w:rsidRDefault="00536E35" w:rsidP="00907E4C">
      <w:pPr>
        <w:spacing w:after="0" w:line="240" w:lineRule="auto"/>
        <w:rPr>
          <w:rFonts w:ascii="Times New Roman" w:hAnsi="Times New Roman" w:cs="Times New Roman"/>
          <w:sz w:val="24"/>
          <w:szCs w:val="24"/>
        </w:rPr>
      </w:pPr>
    </w:p>
    <w:p w:rsidR="00536E35"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MCWILLIAMS:</w:t>
      </w:r>
      <w:r w:rsidR="00536E35">
        <w:rPr>
          <w:rFonts w:ascii="Times New Roman" w:hAnsi="Times New Roman" w:cs="Times New Roman"/>
          <w:sz w:val="24"/>
          <w:szCs w:val="24"/>
        </w:rPr>
        <w:t xml:space="preserve"> How long </w:t>
      </w:r>
      <w:r>
        <w:rPr>
          <w:rFonts w:ascii="Times New Roman" w:hAnsi="Times New Roman" w:cs="Times New Roman"/>
          <w:sz w:val="24"/>
          <w:szCs w:val="24"/>
        </w:rPr>
        <w:t xml:space="preserve">were you </w:t>
      </w:r>
      <w:r w:rsidR="00536E35">
        <w:rPr>
          <w:rFonts w:ascii="Times New Roman" w:hAnsi="Times New Roman" w:cs="Times New Roman"/>
          <w:sz w:val="24"/>
          <w:szCs w:val="24"/>
        </w:rPr>
        <w:t>with Vanguard</w:t>
      </w:r>
      <w:r>
        <w:rPr>
          <w:rFonts w:ascii="Times New Roman" w:hAnsi="Times New Roman" w:cs="Times New Roman"/>
          <w:sz w:val="24"/>
          <w:szCs w:val="24"/>
        </w:rPr>
        <w:t xml:space="preserve"> at the time</w:t>
      </w:r>
      <w:r w:rsidR="00536E35">
        <w:rPr>
          <w:rFonts w:ascii="Times New Roman" w:hAnsi="Times New Roman" w:cs="Times New Roman"/>
          <w:sz w:val="24"/>
          <w:szCs w:val="24"/>
        </w:rPr>
        <w:t>?</w:t>
      </w:r>
    </w:p>
    <w:p w:rsidR="00536E35" w:rsidRDefault="00536E35" w:rsidP="00907E4C">
      <w:pPr>
        <w:spacing w:after="0" w:line="240" w:lineRule="auto"/>
        <w:rPr>
          <w:rFonts w:ascii="Times New Roman" w:hAnsi="Times New Roman" w:cs="Times New Roman"/>
          <w:sz w:val="24"/>
          <w:szCs w:val="24"/>
        </w:rPr>
      </w:pPr>
    </w:p>
    <w:p w:rsidR="00536E35"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YU:</w:t>
      </w:r>
      <w:r w:rsidR="00536E35">
        <w:rPr>
          <w:rFonts w:ascii="Times New Roman" w:hAnsi="Times New Roman" w:cs="Times New Roman"/>
          <w:sz w:val="24"/>
          <w:szCs w:val="24"/>
        </w:rPr>
        <w:t xml:space="preserve"> About 7-8 years</w:t>
      </w:r>
      <w:r w:rsidR="003162D9">
        <w:rPr>
          <w:rFonts w:ascii="Times New Roman" w:hAnsi="Times New Roman" w:cs="Times New Roman"/>
          <w:sz w:val="24"/>
          <w:szCs w:val="24"/>
        </w:rPr>
        <w:t>.</w:t>
      </w:r>
    </w:p>
    <w:p w:rsidR="00536E35" w:rsidRDefault="00536E35" w:rsidP="00907E4C">
      <w:pPr>
        <w:spacing w:after="0" w:line="240" w:lineRule="auto"/>
        <w:rPr>
          <w:rFonts w:ascii="Times New Roman" w:hAnsi="Times New Roman" w:cs="Times New Roman"/>
          <w:sz w:val="24"/>
          <w:szCs w:val="24"/>
        </w:rPr>
      </w:pPr>
    </w:p>
    <w:p w:rsidR="00536E35"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MCWILLIAMS:</w:t>
      </w:r>
      <w:r w:rsidR="00536E35">
        <w:rPr>
          <w:rFonts w:ascii="Times New Roman" w:hAnsi="Times New Roman" w:cs="Times New Roman"/>
          <w:sz w:val="24"/>
          <w:szCs w:val="24"/>
        </w:rPr>
        <w:t xml:space="preserve"> You’ve been there for 10-11 years now</w:t>
      </w:r>
      <w:r>
        <w:rPr>
          <w:rFonts w:ascii="Times New Roman" w:hAnsi="Times New Roman" w:cs="Times New Roman"/>
          <w:sz w:val="24"/>
          <w:szCs w:val="24"/>
        </w:rPr>
        <w:t>?</w:t>
      </w:r>
    </w:p>
    <w:p w:rsidR="00536E35" w:rsidRDefault="00536E35" w:rsidP="00907E4C">
      <w:pPr>
        <w:spacing w:after="0" w:line="240" w:lineRule="auto"/>
        <w:rPr>
          <w:rFonts w:ascii="Times New Roman" w:hAnsi="Times New Roman" w:cs="Times New Roman"/>
          <w:sz w:val="24"/>
          <w:szCs w:val="24"/>
        </w:rPr>
      </w:pPr>
    </w:p>
    <w:p w:rsidR="00536E35"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lastRenderedPageBreak/>
        <w:t>YU:</w:t>
      </w:r>
      <w:r>
        <w:rPr>
          <w:rFonts w:ascii="Times New Roman" w:hAnsi="Times New Roman" w:cs="Times New Roman"/>
          <w:sz w:val="24"/>
          <w:szCs w:val="24"/>
        </w:rPr>
        <w:t xml:space="preserve"> </w:t>
      </w:r>
      <w:r w:rsidR="00536E35">
        <w:rPr>
          <w:rFonts w:ascii="Times New Roman" w:hAnsi="Times New Roman" w:cs="Times New Roman"/>
          <w:sz w:val="24"/>
          <w:szCs w:val="24"/>
        </w:rPr>
        <w:t>I started at Vanguard in 1996 or 1997.</w:t>
      </w:r>
      <w:r>
        <w:rPr>
          <w:rFonts w:ascii="Times New Roman" w:hAnsi="Times New Roman" w:cs="Times New Roman"/>
          <w:sz w:val="24"/>
          <w:szCs w:val="24"/>
        </w:rPr>
        <w:t xml:space="preserve"> </w:t>
      </w:r>
      <w:r w:rsidR="00536E35">
        <w:rPr>
          <w:rFonts w:ascii="Times New Roman" w:hAnsi="Times New Roman" w:cs="Times New Roman"/>
          <w:sz w:val="24"/>
          <w:szCs w:val="24"/>
        </w:rPr>
        <w:t xml:space="preserve">I was trained as an auditor, </w:t>
      </w:r>
      <w:r>
        <w:rPr>
          <w:rFonts w:ascii="Times New Roman" w:hAnsi="Times New Roman" w:cs="Times New Roman"/>
          <w:sz w:val="24"/>
          <w:szCs w:val="24"/>
        </w:rPr>
        <w:t xml:space="preserve">and then </w:t>
      </w:r>
      <w:r w:rsidR="00536E35">
        <w:rPr>
          <w:rFonts w:ascii="Times New Roman" w:hAnsi="Times New Roman" w:cs="Times New Roman"/>
          <w:sz w:val="24"/>
          <w:szCs w:val="24"/>
        </w:rPr>
        <w:t xml:space="preserve">I got an MBA and my CPA. </w:t>
      </w:r>
      <w:r>
        <w:rPr>
          <w:rFonts w:ascii="Times New Roman" w:hAnsi="Times New Roman" w:cs="Times New Roman"/>
          <w:sz w:val="24"/>
          <w:szCs w:val="24"/>
        </w:rPr>
        <w:t>T</w:t>
      </w:r>
      <w:r w:rsidR="00536E35">
        <w:rPr>
          <w:rFonts w:ascii="Times New Roman" w:hAnsi="Times New Roman" w:cs="Times New Roman"/>
          <w:sz w:val="24"/>
          <w:szCs w:val="24"/>
        </w:rPr>
        <w:t xml:space="preserve">hen I was a controller and did financial analysis. I did project planning for the website at Vanguard and I </w:t>
      </w:r>
      <w:r>
        <w:rPr>
          <w:rFonts w:ascii="Times New Roman" w:hAnsi="Times New Roman" w:cs="Times New Roman"/>
          <w:sz w:val="24"/>
          <w:szCs w:val="24"/>
        </w:rPr>
        <w:t>did</w:t>
      </w:r>
      <w:r w:rsidR="00536E35">
        <w:rPr>
          <w:rFonts w:ascii="Times New Roman" w:hAnsi="Times New Roman" w:cs="Times New Roman"/>
          <w:sz w:val="24"/>
          <w:szCs w:val="24"/>
        </w:rPr>
        <w:t xml:space="preserve"> strategic planning before I moved to Fixed Income and </w:t>
      </w:r>
      <w:r>
        <w:rPr>
          <w:rFonts w:ascii="Times New Roman" w:hAnsi="Times New Roman" w:cs="Times New Roman"/>
          <w:sz w:val="24"/>
          <w:szCs w:val="24"/>
        </w:rPr>
        <w:t>Structured</w:t>
      </w:r>
      <w:r w:rsidR="00536E35">
        <w:rPr>
          <w:rFonts w:ascii="Times New Roman" w:hAnsi="Times New Roman" w:cs="Times New Roman"/>
          <w:sz w:val="24"/>
          <w:szCs w:val="24"/>
        </w:rPr>
        <w:t xml:space="preserve"> </w:t>
      </w:r>
      <w:r>
        <w:rPr>
          <w:rFonts w:ascii="Times New Roman" w:hAnsi="Times New Roman" w:cs="Times New Roman"/>
          <w:sz w:val="24"/>
          <w:szCs w:val="24"/>
        </w:rPr>
        <w:t>F</w:t>
      </w:r>
      <w:r w:rsidR="00536E35">
        <w:rPr>
          <w:rFonts w:ascii="Times New Roman" w:hAnsi="Times New Roman" w:cs="Times New Roman"/>
          <w:sz w:val="24"/>
          <w:szCs w:val="24"/>
        </w:rPr>
        <w:t>inance.</w:t>
      </w:r>
    </w:p>
    <w:p w:rsidR="00536E35" w:rsidRDefault="00536E35" w:rsidP="00907E4C">
      <w:pPr>
        <w:spacing w:after="0" w:line="240" w:lineRule="auto"/>
        <w:rPr>
          <w:rFonts w:ascii="Times New Roman" w:hAnsi="Times New Roman" w:cs="Times New Roman"/>
          <w:sz w:val="24"/>
          <w:szCs w:val="24"/>
        </w:rPr>
      </w:pPr>
    </w:p>
    <w:p w:rsidR="00536E35" w:rsidRDefault="00536E35"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you speak to </w:t>
      </w:r>
      <w:r w:rsidR="00C75F4F">
        <w:rPr>
          <w:rFonts w:ascii="Times New Roman" w:hAnsi="Times New Roman" w:cs="Times New Roman"/>
          <w:sz w:val="24"/>
          <w:szCs w:val="24"/>
        </w:rPr>
        <w:t>Ms. Brennan</w:t>
      </w:r>
      <w:r>
        <w:rPr>
          <w:rFonts w:ascii="Times New Roman" w:hAnsi="Times New Roman" w:cs="Times New Roman"/>
          <w:sz w:val="24"/>
          <w:szCs w:val="24"/>
        </w:rPr>
        <w:t>?</w:t>
      </w:r>
    </w:p>
    <w:p w:rsidR="00536E35" w:rsidRDefault="00536E35" w:rsidP="00907E4C">
      <w:pPr>
        <w:spacing w:after="0" w:line="240" w:lineRule="auto"/>
        <w:rPr>
          <w:rFonts w:ascii="Times New Roman" w:hAnsi="Times New Roman" w:cs="Times New Roman"/>
          <w:sz w:val="24"/>
          <w:szCs w:val="24"/>
        </w:rPr>
      </w:pPr>
    </w:p>
    <w:p w:rsidR="00536E35"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YU:</w:t>
      </w:r>
      <w:r w:rsidR="00536E35">
        <w:rPr>
          <w:rFonts w:ascii="Times New Roman" w:hAnsi="Times New Roman" w:cs="Times New Roman"/>
          <w:sz w:val="24"/>
          <w:szCs w:val="24"/>
        </w:rPr>
        <w:t xml:space="preserve"> Yes</w:t>
      </w:r>
      <w:r>
        <w:rPr>
          <w:rFonts w:ascii="Times New Roman" w:hAnsi="Times New Roman" w:cs="Times New Roman"/>
          <w:sz w:val="24"/>
          <w:szCs w:val="24"/>
        </w:rPr>
        <w:t>.</w:t>
      </w:r>
    </w:p>
    <w:p w:rsidR="00536E35" w:rsidRDefault="00536E35" w:rsidP="00907E4C">
      <w:pPr>
        <w:spacing w:after="0" w:line="240" w:lineRule="auto"/>
        <w:rPr>
          <w:rFonts w:ascii="Times New Roman" w:hAnsi="Times New Roman" w:cs="Times New Roman"/>
          <w:sz w:val="24"/>
          <w:szCs w:val="24"/>
        </w:rPr>
      </w:pPr>
    </w:p>
    <w:p w:rsidR="00536E35"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MCWILLIAMS:</w:t>
      </w:r>
      <w:r w:rsidR="00536E35">
        <w:rPr>
          <w:rFonts w:ascii="Times New Roman" w:hAnsi="Times New Roman" w:cs="Times New Roman"/>
          <w:sz w:val="24"/>
          <w:szCs w:val="24"/>
        </w:rPr>
        <w:t xml:space="preserve"> How did you know to call</w:t>
      </w:r>
      <w:r>
        <w:rPr>
          <w:rFonts w:ascii="Times New Roman" w:hAnsi="Times New Roman" w:cs="Times New Roman"/>
          <w:sz w:val="24"/>
          <w:szCs w:val="24"/>
        </w:rPr>
        <w:t xml:space="preserve"> her</w:t>
      </w:r>
      <w:r w:rsidR="00536E35">
        <w:rPr>
          <w:rFonts w:ascii="Times New Roman" w:hAnsi="Times New Roman" w:cs="Times New Roman"/>
          <w:sz w:val="24"/>
          <w:szCs w:val="24"/>
        </w:rPr>
        <w:t>?</w:t>
      </w:r>
    </w:p>
    <w:p w:rsidR="00536E35" w:rsidRDefault="00536E35" w:rsidP="00907E4C">
      <w:pPr>
        <w:spacing w:after="0" w:line="240" w:lineRule="auto"/>
        <w:rPr>
          <w:rFonts w:ascii="Times New Roman" w:hAnsi="Times New Roman" w:cs="Times New Roman"/>
          <w:sz w:val="24"/>
          <w:szCs w:val="24"/>
        </w:rPr>
      </w:pPr>
    </w:p>
    <w:p w:rsidR="00536E35"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YU:</w:t>
      </w:r>
      <w:r w:rsidR="00536E35">
        <w:rPr>
          <w:rFonts w:ascii="Times New Roman" w:hAnsi="Times New Roman" w:cs="Times New Roman"/>
          <w:sz w:val="24"/>
          <w:szCs w:val="24"/>
        </w:rPr>
        <w:t xml:space="preserve"> She approached me and requested that I talk to her.</w:t>
      </w:r>
    </w:p>
    <w:p w:rsidR="00536E35" w:rsidRDefault="00536E35" w:rsidP="00907E4C">
      <w:pPr>
        <w:spacing w:after="0" w:line="240" w:lineRule="auto"/>
        <w:rPr>
          <w:rFonts w:ascii="Times New Roman" w:hAnsi="Times New Roman" w:cs="Times New Roman"/>
          <w:sz w:val="24"/>
          <w:szCs w:val="24"/>
        </w:rPr>
      </w:pPr>
    </w:p>
    <w:p w:rsidR="00536E35"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MCWILLIAMS:</w:t>
      </w:r>
      <w:r w:rsidR="00536E35">
        <w:rPr>
          <w:rFonts w:ascii="Times New Roman" w:hAnsi="Times New Roman" w:cs="Times New Roman"/>
          <w:sz w:val="24"/>
          <w:szCs w:val="24"/>
        </w:rPr>
        <w:t xml:space="preserve"> Did your supervisor know that </w:t>
      </w:r>
      <w:r>
        <w:rPr>
          <w:rFonts w:ascii="Times New Roman" w:hAnsi="Times New Roman" w:cs="Times New Roman"/>
          <w:sz w:val="24"/>
          <w:szCs w:val="24"/>
        </w:rPr>
        <w:t xml:space="preserve">the call </w:t>
      </w:r>
      <w:r w:rsidR="00536E35">
        <w:rPr>
          <w:rFonts w:ascii="Times New Roman" w:hAnsi="Times New Roman" w:cs="Times New Roman"/>
          <w:sz w:val="24"/>
          <w:szCs w:val="24"/>
        </w:rPr>
        <w:t>would take place?</w:t>
      </w:r>
    </w:p>
    <w:p w:rsidR="00536E35" w:rsidRDefault="00536E35" w:rsidP="00907E4C">
      <w:pPr>
        <w:spacing w:after="0" w:line="240" w:lineRule="auto"/>
        <w:rPr>
          <w:rFonts w:ascii="Times New Roman" w:hAnsi="Times New Roman" w:cs="Times New Roman"/>
          <w:sz w:val="24"/>
          <w:szCs w:val="24"/>
        </w:rPr>
      </w:pPr>
    </w:p>
    <w:p w:rsidR="00536E35"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YU:</w:t>
      </w:r>
      <w:r w:rsidR="00536E35">
        <w:rPr>
          <w:rFonts w:ascii="Times New Roman" w:hAnsi="Times New Roman" w:cs="Times New Roman"/>
          <w:sz w:val="24"/>
          <w:szCs w:val="24"/>
        </w:rPr>
        <w:t xml:space="preserve"> At that time, no.</w:t>
      </w:r>
    </w:p>
    <w:p w:rsidR="00536E35" w:rsidRDefault="00536E35" w:rsidP="00907E4C">
      <w:pPr>
        <w:spacing w:after="0" w:line="240" w:lineRule="auto"/>
        <w:rPr>
          <w:rFonts w:ascii="Times New Roman" w:hAnsi="Times New Roman" w:cs="Times New Roman"/>
          <w:sz w:val="24"/>
          <w:szCs w:val="24"/>
        </w:rPr>
      </w:pPr>
    </w:p>
    <w:p w:rsidR="00536E35" w:rsidRDefault="00C75F4F"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Moody’s</w:t>
      </w:r>
      <w:r w:rsidR="00536E35">
        <w:rPr>
          <w:rFonts w:ascii="Times New Roman" w:hAnsi="Times New Roman" w:cs="Times New Roman"/>
          <w:sz w:val="24"/>
          <w:szCs w:val="24"/>
        </w:rPr>
        <w:t xml:space="preserve"> had been trying to get my opinion for awhile, and I was really</w:t>
      </w:r>
      <w:r>
        <w:rPr>
          <w:rFonts w:ascii="Times New Roman" w:hAnsi="Times New Roman" w:cs="Times New Roman"/>
          <w:sz w:val="24"/>
          <w:szCs w:val="24"/>
        </w:rPr>
        <w:t>,</w:t>
      </w:r>
      <w:r w:rsidR="00536E35">
        <w:rPr>
          <w:rFonts w:ascii="Times New Roman" w:hAnsi="Times New Roman" w:cs="Times New Roman"/>
          <w:sz w:val="24"/>
          <w:szCs w:val="24"/>
        </w:rPr>
        <w:t xml:space="preserve"> really busy</w:t>
      </w:r>
      <w:r>
        <w:rPr>
          <w:rFonts w:ascii="Times New Roman" w:hAnsi="Times New Roman" w:cs="Times New Roman"/>
          <w:sz w:val="24"/>
          <w:szCs w:val="24"/>
        </w:rPr>
        <w:t>. T</w:t>
      </w:r>
      <w:r w:rsidR="00536E35">
        <w:rPr>
          <w:rFonts w:ascii="Times New Roman" w:hAnsi="Times New Roman" w:cs="Times New Roman"/>
          <w:sz w:val="24"/>
          <w:szCs w:val="24"/>
        </w:rPr>
        <w:t>hey had made repeated ca</w:t>
      </w:r>
      <w:r>
        <w:rPr>
          <w:rFonts w:ascii="Times New Roman" w:hAnsi="Times New Roman" w:cs="Times New Roman"/>
          <w:sz w:val="24"/>
          <w:szCs w:val="24"/>
        </w:rPr>
        <w:t xml:space="preserve">lls so finally I agreed to talk to them. </w:t>
      </w:r>
      <w:r w:rsidRPr="00C75F4F">
        <w:rPr>
          <w:rFonts w:ascii="Times New Roman" w:hAnsi="Times New Roman" w:cs="Times New Roman"/>
          <w:sz w:val="24"/>
          <w:szCs w:val="24"/>
        </w:rPr>
        <w:t>I</w:t>
      </w:r>
      <w:r w:rsidR="00536E35">
        <w:rPr>
          <w:rFonts w:ascii="Times New Roman" w:hAnsi="Times New Roman" w:cs="Times New Roman"/>
          <w:sz w:val="24"/>
          <w:szCs w:val="24"/>
        </w:rPr>
        <w:t>t was a customer relationship call. They wanted to see whether we were happy with their service.</w:t>
      </w:r>
    </w:p>
    <w:p w:rsidR="00536E35" w:rsidRDefault="00536E35" w:rsidP="00907E4C">
      <w:pPr>
        <w:spacing w:after="0" w:line="240" w:lineRule="auto"/>
        <w:rPr>
          <w:rFonts w:ascii="Times New Roman" w:hAnsi="Times New Roman" w:cs="Times New Roman"/>
          <w:sz w:val="24"/>
          <w:szCs w:val="24"/>
        </w:rPr>
      </w:pPr>
    </w:p>
    <w:p w:rsidR="00536E35"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MCWILLIAMS:</w:t>
      </w:r>
      <w:r w:rsidR="00536E35">
        <w:rPr>
          <w:rFonts w:ascii="Times New Roman" w:hAnsi="Times New Roman" w:cs="Times New Roman"/>
          <w:sz w:val="24"/>
          <w:szCs w:val="24"/>
        </w:rPr>
        <w:t xml:space="preserve"> Did Vanguard pay Moody’s</w:t>
      </w:r>
      <w:r>
        <w:rPr>
          <w:rFonts w:ascii="Times New Roman" w:hAnsi="Times New Roman" w:cs="Times New Roman"/>
          <w:sz w:val="24"/>
          <w:szCs w:val="24"/>
        </w:rPr>
        <w:t>?</w:t>
      </w:r>
    </w:p>
    <w:p w:rsidR="00536E35" w:rsidRDefault="00536E35" w:rsidP="00907E4C">
      <w:pPr>
        <w:spacing w:after="0" w:line="240" w:lineRule="auto"/>
        <w:rPr>
          <w:rFonts w:ascii="Times New Roman" w:hAnsi="Times New Roman" w:cs="Times New Roman"/>
          <w:sz w:val="24"/>
          <w:szCs w:val="24"/>
        </w:rPr>
      </w:pPr>
    </w:p>
    <w:p w:rsidR="00536E35" w:rsidRDefault="00C75F4F" w:rsidP="00907E4C">
      <w:pPr>
        <w:spacing w:after="0" w:line="240" w:lineRule="auto"/>
        <w:rPr>
          <w:rFonts w:ascii="Times New Roman" w:hAnsi="Times New Roman" w:cs="Times New Roman"/>
          <w:sz w:val="24"/>
          <w:szCs w:val="24"/>
        </w:rPr>
      </w:pPr>
      <w:r>
        <w:rPr>
          <w:rFonts w:ascii="Times New Roman" w:hAnsi="Times New Roman" w:cs="Times New Roman"/>
          <w:b/>
          <w:sz w:val="24"/>
          <w:szCs w:val="24"/>
        </w:rPr>
        <w:t>ROBERTS:</w:t>
      </w:r>
      <w:r w:rsidR="00536E35">
        <w:rPr>
          <w:rFonts w:ascii="Times New Roman" w:hAnsi="Times New Roman" w:cs="Times New Roman"/>
          <w:sz w:val="24"/>
          <w:szCs w:val="24"/>
        </w:rPr>
        <w:t xml:space="preserve"> Vanguard paid Moody’s and other rating agencies for research and ratings. Our largest expense outside of compensation is the fee we pay rating agencies. The model is described as issuer-paid because the largest </w:t>
      </w:r>
      <w:r>
        <w:rPr>
          <w:rFonts w:ascii="Times New Roman" w:hAnsi="Times New Roman" w:cs="Times New Roman"/>
          <w:sz w:val="24"/>
          <w:szCs w:val="24"/>
        </w:rPr>
        <w:t>portion of the rating agencies’ revenues comes</w:t>
      </w:r>
      <w:r w:rsidR="005739E1">
        <w:rPr>
          <w:rFonts w:ascii="Times New Roman" w:hAnsi="Times New Roman" w:cs="Times New Roman"/>
          <w:sz w:val="24"/>
          <w:szCs w:val="24"/>
        </w:rPr>
        <w:t xml:space="preserve"> from the issuers.</w:t>
      </w:r>
      <w:r>
        <w:rPr>
          <w:rFonts w:ascii="Times New Roman" w:hAnsi="Times New Roman" w:cs="Times New Roman"/>
          <w:sz w:val="24"/>
          <w:szCs w:val="24"/>
        </w:rPr>
        <w:t xml:space="preserve"> It c</w:t>
      </w:r>
      <w:r w:rsidR="00536E35">
        <w:rPr>
          <w:rFonts w:ascii="Times New Roman" w:hAnsi="Times New Roman" w:cs="Times New Roman"/>
          <w:sz w:val="24"/>
          <w:szCs w:val="24"/>
        </w:rPr>
        <w:t>ost us several hundred thousand a year for research.</w:t>
      </w:r>
    </w:p>
    <w:p w:rsidR="00536E35" w:rsidRDefault="00536E35" w:rsidP="00907E4C">
      <w:pPr>
        <w:spacing w:after="0" w:line="240" w:lineRule="auto"/>
        <w:rPr>
          <w:rFonts w:ascii="Times New Roman" w:hAnsi="Times New Roman" w:cs="Times New Roman"/>
          <w:sz w:val="24"/>
          <w:szCs w:val="24"/>
        </w:rPr>
      </w:pPr>
    </w:p>
    <w:p w:rsidR="00536E35"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MCWILLIAMS:</w:t>
      </w:r>
      <w:r w:rsidR="00536E35">
        <w:rPr>
          <w:rFonts w:ascii="Times New Roman" w:hAnsi="Times New Roman" w:cs="Times New Roman"/>
          <w:sz w:val="24"/>
          <w:szCs w:val="24"/>
        </w:rPr>
        <w:t xml:space="preserve"> Were you Mabel’s supervisor at the time?</w:t>
      </w:r>
    </w:p>
    <w:p w:rsidR="00536E35" w:rsidRDefault="00536E35" w:rsidP="00907E4C">
      <w:pPr>
        <w:spacing w:after="0" w:line="240" w:lineRule="auto"/>
        <w:rPr>
          <w:rFonts w:ascii="Times New Roman" w:hAnsi="Times New Roman" w:cs="Times New Roman"/>
          <w:sz w:val="24"/>
          <w:szCs w:val="24"/>
        </w:rPr>
      </w:pPr>
    </w:p>
    <w:p w:rsidR="00536E35" w:rsidRDefault="00C75F4F" w:rsidP="00907E4C">
      <w:pPr>
        <w:spacing w:after="0" w:line="240" w:lineRule="auto"/>
        <w:rPr>
          <w:rFonts w:ascii="Times New Roman" w:hAnsi="Times New Roman" w:cs="Times New Roman"/>
          <w:sz w:val="24"/>
          <w:szCs w:val="24"/>
        </w:rPr>
      </w:pPr>
      <w:r>
        <w:rPr>
          <w:rFonts w:ascii="Times New Roman" w:hAnsi="Times New Roman" w:cs="Times New Roman"/>
          <w:b/>
          <w:sz w:val="24"/>
          <w:szCs w:val="24"/>
        </w:rPr>
        <w:t>ROBERTS:</w:t>
      </w:r>
      <w:r w:rsidR="00536E35">
        <w:rPr>
          <w:rFonts w:ascii="Times New Roman" w:hAnsi="Times New Roman" w:cs="Times New Roman"/>
          <w:sz w:val="24"/>
          <w:szCs w:val="24"/>
        </w:rPr>
        <w:t xml:space="preserve"> No, </w:t>
      </w:r>
      <w:r w:rsidR="005739E1">
        <w:rPr>
          <w:rFonts w:ascii="Times New Roman" w:hAnsi="Times New Roman" w:cs="Times New Roman"/>
          <w:sz w:val="24"/>
          <w:szCs w:val="24"/>
        </w:rPr>
        <w:t xml:space="preserve">Chris </w:t>
      </w:r>
      <w:proofErr w:type="spellStart"/>
      <w:r w:rsidR="005739E1">
        <w:rPr>
          <w:rFonts w:ascii="Times New Roman" w:hAnsi="Times New Roman" w:cs="Times New Roman"/>
          <w:sz w:val="24"/>
          <w:szCs w:val="24"/>
        </w:rPr>
        <w:t>Alwine</w:t>
      </w:r>
      <w:proofErr w:type="spellEnd"/>
      <w:r w:rsidR="00605E28">
        <w:rPr>
          <w:rFonts w:ascii="Times New Roman" w:hAnsi="Times New Roman" w:cs="Times New Roman"/>
          <w:sz w:val="24"/>
          <w:szCs w:val="24"/>
        </w:rPr>
        <w:t xml:space="preserve"> </w:t>
      </w:r>
      <w:r w:rsidR="005739E1">
        <w:rPr>
          <w:rFonts w:ascii="Times New Roman" w:hAnsi="Times New Roman" w:cs="Times New Roman"/>
          <w:sz w:val="24"/>
          <w:szCs w:val="24"/>
        </w:rPr>
        <w:t>was. He was my predecessor and still works at Vanguard</w:t>
      </w:r>
      <w:r>
        <w:rPr>
          <w:rFonts w:ascii="Times New Roman" w:hAnsi="Times New Roman" w:cs="Times New Roman"/>
          <w:sz w:val="24"/>
          <w:szCs w:val="24"/>
        </w:rPr>
        <w:t>.</w:t>
      </w:r>
    </w:p>
    <w:p w:rsidR="005739E1" w:rsidRDefault="005739E1" w:rsidP="00907E4C">
      <w:pPr>
        <w:spacing w:after="0" w:line="240" w:lineRule="auto"/>
        <w:rPr>
          <w:rFonts w:ascii="Times New Roman" w:hAnsi="Times New Roman" w:cs="Times New Roman"/>
          <w:sz w:val="24"/>
          <w:szCs w:val="24"/>
        </w:rPr>
      </w:pPr>
    </w:p>
    <w:p w:rsidR="005739E1"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YU:</w:t>
      </w:r>
      <w:r w:rsidR="005739E1">
        <w:rPr>
          <w:rFonts w:ascii="Times New Roman" w:hAnsi="Times New Roman" w:cs="Times New Roman"/>
          <w:sz w:val="24"/>
          <w:szCs w:val="24"/>
        </w:rPr>
        <w:t xml:space="preserve"> I’m an industrial analyst now.</w:t>
      </w:r>
    </w:p>
    <w:p w:rsidR="005739E1" w:rsidRDefault="005739E1" w:rsidP="00907E4C">
      <w:pPr>
        <w:spacing w:after="0" w:line="240" w:lineRule="auto"/>
        <w:rPr>
          <w:rFonts w:ascii="Times New Roman" w:hAnsi="Times New Roman" w:cs="Times New Roman"/>
          <w:sz w:val="24"/>
          <w:szCs w:val="24"/>
        </w:rPr>
      </w:pPr>
    </w:p>
    <w:p w:rsidR="005739E1"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MCWILLIAMS:</w:t>
      </w:r>
      <w:r w:rsidR="005739E1">
        <w:rPr>
          <w:rFonts w:ascii="Times New Roman" w:hAnsi="Times New Roman" w:cs="Times New Roman"/>
          <w:sz w:val="24"/>
          <w:szCs w:val="24"/>
        </w:rPr>
        <w:t xml:space="preserve"> You make a reference to a caller</w:t>
      </w:r>
      <w:r>
        <w:rPr>
          <w:rFonts w:ascii="Times New Roman" w:hAnsi="Times New Roman" w:cs="Times New Roman"/>
          <w:sz w:val="24"/>
          <w:szCs w:val="24"/>
        </w:rPr>
        <w:t xml:space="preserve"> in the memo</w:t>
      </w:r>
      <w:r w:rsidR="005739E1">
        <w:rPr>
          <w:rFonts w:ascii="Times New Roman" w:hAnsi="Times New Roman" w:cs="Times New Roman"/>
          <w:sz w:val="24"/>
          <w:szCs w:val="24"/>
        </w:rPr>
        <w:t>. Do you know who that is?</w:t>
      </w:r>
    </w:p>
    <w:p w:rsidR="005739E1" w:rsidRDefault="005739E1" w:rsidP="00907E4C">
      <w:pPr>
        <w:spacing w:after="0" w:line="240" w:lineRule="auto"/>
        <w:rPr>
          <w:rFonts w:ascii="Times New Roman" w:hAnsi="Times New Roman" w:cs="Times New Roman"/>
          <w:sz w:val="24"/>
          <w:szCs w:val="24"/>
        </w:rPr>
      </w:pPr>
    </w:p>
    <w:p w:rsidR="005739E1"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YU:</w:t>
      </w:r>
      <w:r w:rsidR="005739E1">
        <w:rPr>
          <w:rFonts w:ascii="Times New Roman" w:hAnsi="Times New Roman" w:cs="Times New Roman"/>
          <w:sz w:val="24"/>
          <w:szCs w:val="24"/>
        </w:rPr>
        <w:t xml:space="preserve"> </w:t>
      </w:r>
      <w:r>
        <w:rPr>
          <w:rFonts w:ascii="Times New Roman" w:hAnsi="Times New Roman" w:cs="Times New Roman"/>
          <w:sz w:val="24"/>
          <w:szCs w:val="24"/>
        </w:rPr>
        <w:t>N</w:t>
      </w:r>
      <w:r w:rsidR="005739E1">
        <w:rPr>
          <w:rFonts w:ascii="Times New Roman" w:hAnsi="Times New Roman" w:cs="Times New Roman"/>
          <w:sz w:val="24"/>
          <w:szCs w:val="24"/>
        </w:rPr>
        <w:t xml:space="preserve">o, it was </w:t>
      </w:r>
      <w:r>
        <w:rPr>
          <w:rFonts w:ascii="Times New Roman" w:hAnsi="Times New Roman" w:cs="Times New Roman"/>
          <w:sz w:val="24"/>
          <w:szCs w:val="24"/>
        </w:rPr>
        <w:t>from an</w:t>
      </w:r>
      <w:r w:rsidR="005739E1">
        <w:rPr>
          <w:rFonts w:ascii="Times New Roman" w:hAnsi="Times New Roman" w:cs="Times New Roman"/>
          <w:sz w:val="24"/>
          <w:szCs w:val="24"/>
        </w:rPr>
        <w:t xml:space="preserve"> industry conference call. That was the other person who was frustrated. I was listening</w:t>
      </w:r>
      <w:r>
        <w:rPr>
          <w:rFonts w:ascii="Times New Roman" w:hAnsi="Times New Roman" w:cs="Times New Roman"/>
          <w:sz w:val="24"/>
          <w:szCs w:val="24"/>
        </w:rPr>
        <w:t xml:space="preserve"> to the call;</w:t>
      </w:r>
      <w:r w:rsidR="005739E1">
        <w:rPr>
          <w:rFonts w:ascii="Times New Roman" w:hAnsi="Times New Roman" w:cs="Times New Roman"/>
          <w:sz w:val="24"/>
          <w:szCs w:val="24"/>
        </w:rPr>
        <w:t xml:space="preserve"> I wasn’t giving any of my opinions during the call, but other people did.</w:t>
      </w:r>
    </w:p>
    <w:p w:rsidR="005739E1" w:rsidRDefault="005739E1" w:rsidP="00907E4C">
      <w:pPr>
        <w:spacing w:after="0" w:line="240" w:lineRule="auto"/>
        <w:rPr>
          <w:rFonts w:ascii="Times New Roman" w:hAnsi="Times New Roman" w:cs="Times New Roman"/>
          <w:sz w:val="24"/>
          <w:szCs w:val="24"/>
        </w:rPr>
      </w:pPr>
    </w:p>
    <w:p w:rsidR="005739E1"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MCWILLIAMS:</w:t>
      </w:r>
      <w:r w:rsidR="005739E1">
        <w:rPr>
          <w:rFonts w:ascii="Times New Roman" w:hAnsi="Times New Roman" w:cs="Times New Roman"/>
          <w:sz w:val="24"/>
          <w:szCs w:val="24"/>
        </w:rPr>
        <w:t xml:space="preserve"> Vanguard bought less and less of the asset class and stopped buying entirely in 2006</w:t>
      </w:r>
      <w:r>
        <w:rPr>
          <w:rFonts w:ascii="Times New Roman" w:hAnsi="Times New Roman" w:cs="Times New Roman"/>
          <w:sz w:val="24"/>
          <w:szCs w:val="24"/>
        </w:rPr>
        <w:t>?</w:t>
      </w:r>
    </w:p>
    <w:p w:rsidR="005739E1" w:rsidRDefault="005739E1" w:rsidP="00907E4C">
      <w:pPr>
        <w:spacing w:after="0" w:line="240" w:lineRule="auto"/>
        <w:rPr>
          <w:rFonts w:ascii="Times New Roman" w:hAnsi="Times New Roman" w:cs="Times New Roman"/>
          <w:sz w:val="24"/>
          <w:szCs w:val="24"/>
        </w:rPr>
      </w:pPr>
    </w:p>
    <w:p w:rsidR="005739E1"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YU:</w:t>
      </w:r>
      <w:r w:rsidR="005739E1">
        <w:rPr>
          <w:rFonts w:ascii="Times New Roman" w:hAnsi="Times New Roman" w:cs="Times New Roman"/>
          <w:sz w:val="24"/>
          <w:szCs w:val="24"/>
        </w:rPr>
        <w:t xml:space="preserve"> Vanguard did not buy much of </w:t>
      </w:r>
      <w:r>
        <w:rPr>
          <w:rFonts w:ascii="Times New Roman" w:hAnsi="Times New Roman" w:cs="Times New Roman"/>
          <w:sz w:val="24"/>
          <w:szCs w:val="24"/>
        </w:rPr>
        <w:t>subprime</w:t>
      </w:r>
      <w:r w:rsidR="005739E1">
        <w:rPr>
          <w:rFonts w:ascii="Times New Roman" w:hAnsi="Times New Roman" w:cs="Times New Roman"/>
          <w:sz w:val="24"/>
          <w:szCs w:val="24"/>
        </w:rPr>
        <w:t xml:space="preserve"> because at </w:t>
      </w:r>
      <w:r>
        <w:rPr>
          <w:rFonts w:ascii="Times New Roman" w:hAnsi="Times New Roman" w:cs="Times New Roman"/>
          <w:sz w:val="24"/>
          <w:szCs w:val="24"/>
        </w:rPr>
        <w:t>a</w:t>
      </w:r>
      <w:r w:rsidR="005739E1">
        <w:rPr>
          <w:rFonts w:ascii="Times New Roman" w:hAnsi="Times New Roman" w:cs="Times New Roman"/>
          <w:sz w:val="24"/>
          <w:szCs w:val="24"/>
        </w:rPr>
        <w:t xml:space="preserve"> very high level, we’re not a company that takes very high risks. Subprime was new, and we looked at it very cautiously. We looked at it carefully and recognized that there was a lot of risk in it. We didn’t buy any, and then we bought a little and then less and less.</w:t>
      </w:r>
    </w:p>
    <w:p w:rsidR="005739E1" w:rsidRDefault="005739E1" w:rsidP="00907E4C">
      <w:pPr>
        <w:spacing w:after="0" w:line="240" w:lineRule="auto"/>
        <w:rPr>
          <w:rFonts w:ascii="Times New Roman" w:hAnsi="Times New Roman" w:cs="Times New Roman"/>
          <w:sz w:val="24"/>
          <w:szCs w:val="24"/>
        </w:rPr>
      </w:pPr>
    </w:p>
    <w:p w:rsidR="005739E1" w:rsidRDefault="005739E1"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We look at investments and the risk that we take and the price that we take—the spread—</w:t>
      </w:r>
      <w:r w:rsidR="00C75F4F">
        <w:rPr>
          <w:rFonts w:ascii="Times New Roman" w:hAnsi="Times New Roman" w:cs="Times New Roman"/>
          <w:sz w:val="24"/>
          <w:szCs w:val="24"/>
        </w:rPr>
        <w:t>and ask whether</w:t>
      </w:r>
      <w:r>
        <w:rPr>
          <w:rFonts w:ascii="Times New Roman" w:hAnsi="Times New Roman" w:cs="Times New Roman"/>
          <w:sz w:val="24"/>
          <w:szCs w:val="24"/>
        </w:rPr>
        <w:t xml:space="preserve"> the price that we paid </w:t>
      </w:r>
      <w:r w:rsidR="00C75F4F">
        <w:rPr>
          <w:rFonts w:ascii="Times New Roman" w:hAnsi="Times New Roman" w:cs="Times New Roman"/>
          <w:sz w:val="24"/>
          <w:szCs w:val="24"/>
        </w:rPr>
        <w:t xml:space="preserve">is </w:t>
      </w:r>
      <w:r>
        <w:rPr>
          <w:rFonts w:ascii="Times New Roman" w:hAnsi="Times New Roman" w:cs="Times New Roman"/>
          <w:sz w:val="24"/>
          <w:szCs w:val="24"/>
        </w:rPr>
        <w:t>enough to compensate us for the risk that we take? Our independent analysis was that it was better for us not to buy more of this asset.</w:t>
      </w:r>
    </w:p>
    <w:p w:rsidR="005739E1" w:rsidRDefault="005739E1" w:rsidP="00907E4C">
      <w:pPr>
        <w:spacing w:after="0" w:line="240" w:lineRule="auto"/>
        <w:rPr>
          <w:rFonts w:ascii="Times New Roman" w:hAnsi="Times New Roman" w:cs="Times New Roman"/>
          <w:sz w:val="24"/>
          <w:szCs w:val="24"/>
        </w:rPr>
      </w:pPr>
    </w:p>
    <w:p w:rsidR="005739E1"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ROBERTS:</w:t>
      </w:r>
      <w:r w:rsidR="005739E1">
        <w:rPr>
          <w:rFonts w:ascii="Times New Roman" w:hAnsi="Times New Roman" w:cs="Times New Roman"/>
          <w:sz w:val="24"/>
          <w:szCs w:val="24"/>
        </w:rPr>
        <w:t xml:space="preserve"> We were very skeptical of the asset class then and we were fortunate that we didn’t buy large positions in it. I’m not sure that we stopped buying it by </w:t>
      </w:r>
      <w:r>
        <w:rPr>
          <w:rFonts w:ascii="Times New Roman" w:hAnsi="Times New Roman" w:cs="Times New Roman"/>
          <w:sz w:val="24"/>
          <w:szCs w:val="24"/>
        </w:rPr>
        <w:t>2006;</w:t>
      </w:r>
      <w:r w:rsidR="005739E1">
        <w:rPr>
          <w:rFonts w:ascii="Times New Roman" w:hAnsi="Times New Roman" w:cs="Times New Roman"/>
          <w:sz w:val="24"/>
          <w:szCs w:val="24"/>
        </w:rPr>
        <w:t xml:space="preserve"> I’d want to verify that to make sure it’s correct.</w:t>
      </w:r>
    </w:p>
    <w:p w:rsidR="005739E1" w:rsidRDefault="005739E1" w:rsidP="00907E4C">
      <w:pPr>
        <w:spacing w:after="0" w:line="240" w:lineRule="auto"/>
        <w:rPr>
          <w:rFonts w:ascii="Times New Roman" w:hAnsi="Times New Roman" w:cs="Times New Roman"/>
          <w:sz w:val="24"/>
          <w:szCs w:val="24"/>
        </w:rPr>
      </w:pPr>
    </w:p>
    <w:p w:rsidR="005739E1"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MCWILLIAMS:</w:t>
      </w:r>
      <w:r w:rsidR="005739E1">
        <w:rPr>
          <w:rFonts w:ascii="Times New Roman" w:hAnsi="Times New Roman" w:cs="Times New Roman"/>
          <w:sz w:val="24"/>
          <w:szCs w:val="24"/>
        </w:rPr>
        <w:t xml:space="preserve"> Are all the comments on here correct for your memory?</w:t>
      </w:r>
    </w:p>
    <w:p w:rsidR="005739E1" w:rsidRDefault="005739E1" w:rsidP="00907E4C">
      <w:pPr>
        <w:spacing w:after="0" w:line="240" w:lineRule="auto"/>
        <w:rPr>
          <w:rFonts w:ascii="Times New Roman" w:hAnsi="Times New Roman" w:cs="Times New Roman"/>
          <w:sz w:val="24"/>
          <w:szCs w:val="24"/>
        </w:rPr>
      </w:pPr>
    </w:p>
    <w:p w:rsidR="005739E1"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YU:</w:t>
      </w:r>
      <w:r w:rsidR="005739E1">
        <w:rPr>
          <w:rFonts w:ascii="Times New Roman" w:hAnsi="Times New Roman" w:cs="Times New Roman"/>
          <w:sz w:val="24"/>
          <w:szCs w:val="24"/>
        </w:rPr>
        <w:t xml:space="preserve"> I think that’s how I felt, that was my personal opinion. But opinion is not fact.</w:t>
      </w:r>
    </w:p>
    <w:p w:rsidR="005739E1" w:rsidRDefault="005739E1" w:rsidP="00907E4C">
      <w:pPr>
        <w:spacing w:after="0" w:line="240" w:lineRule="auto"/>
        <w:rPr>
          <w:rFonts w:ascii="Times New Roman" w:hAnsi="Times New Roman" w:cs="Times New Roman"/>
          <w:sz w:val="24"/>
          <w:szCs w:val="24"/>
        </w:rPr>
      </w:pPr>
    </w:p>
    <w:p w:rsidR="005739E1"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MCWILLIAMS:</w:t>
      </w:r>
      <w:r w:rsidR="005739E1">
        <w:rPr>
          <w:rFonts w:ascii="Times New Roman" w:hAnsi="Times New Roman" w:cs="Times New Roman"/>
          <w:sz w:val="24"/>
          <w:szCs w:val="24"/>
        </w:rPr>
        <w:t xml:space="preserve"> Do you remember who you talked to at Moody’s?</w:t>
      </w:r>
    </w:p>
    <w:p w:rsidR="005739E1" w:rsidRDefault="005739E1" w:rsidP="00907E4C">
      <w:pPr>
        <w:spacing w:after="0" w:line="240" w:lineRule="auto"/>
        <w:rPr>
          <w:rFonts w:ascii="Times New Roman" w:hAnsi="Times New Roman" w:cs="Times New Roman"/>
          <w:sz w:val="24"/>
          <w:szCs w:val="24"/>
        </w:rPr>
      </w:pPr>
    </w:p>
    <w:p w:rsidR="005739E1"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YU:</w:t>
      </w:r>
      <w:r w:rsidR="005739E1">
        <w:rPr>
          <w:rFonts w:ascii="Times New Roman" w:hAnsi="Times New Roman" w:cs="Times New Roman"/>
          <w:sz w:val="24"/>
          <w:szCs w:val="24"/>
        </w:rPr>
        <w:t xml:space="preserve"> I spoke to many different analysts, because I typically had several deals on my desk each day. I talked </w:t>
      </w:r>
      <w:proofErr w:type="gramStart"/>
      <w:r w:rsidR="005739E1">
        <w:rPr>
          <w:rFonts w:ascii="Times New Roman" w:hAnsi="Times New Roman" w:cs="Times New Roman"/>
          <w:sz w:val="24"/>
          <w:szCs w:val="24"/>
        </w:rPr>
        <w:t>to</w:t>
      </w:r>
      <w:proofErr w:type="gramEnd"/>
      <w:r w:rsidR="005739E1">
        <w:rPr>
          <w:rFonts w:ascii="Times New Roman" w:hAnsi="Times New Roman" w:cs="Times New Roman"/>
          <w:sz w:val="24"/>
          <w:szCs w:val="24"/>
        </w:rPr>
        <w:t xml:space="preserve"> many, many of them. It’s not unusual to talk to several analysts each day. I also talk</w:t>
      </w:r>
      <w:r>
        <w:rPr>
          <w:rFonts w:ascii="Times New Roman" w:hAnsi="Times New Roman" w:cs="Times New Roman"/>
          <w:sz w:val="24"/>
          <w:szCs w:val="24"/>
        </w:rPr>
        <w:t>ed</w:t>
      </w:r>
      <w:r w:rsidR="005739E1">
        <w:rPr>
          <w:rFonts w:ascii="Times New Roman" w:hAnsi="Times New Roman" w:cs="Times New Roman"/>
          <w:sz w:val="24"/>
          <w:szCs w:val="24"/>
        </w:rPr>
        <w:t xml:space="preserve"> to other source</w:t>
      </w:r>
      <w:r w:rsidR="00605E28">
        <w:rPr>
          <w:rFonts w:ascii="Times New Roman" w:hAnsi="Times New Roman" w:cs="Times New Roman"/>
          <w:sz w:val="24"/>
          <w:szCs w:val="24"/>
        </w:rPr>
        <w:t>s -- o</w:t>
      </w:r>
      <w:r w:rsidR="005739E1">
        <w:rPr>
          <w:rFonts w:ascii="Times New Roman" w:hAnsi="Times New Roman" w:cs="Times New Roman"/>
          <w:sz w:val="24"/>
          <w:szCs w:val="24"/>
        </w:rPr>
        <w:t>ther rating agencies.</w:t>
      </w:r>
    </w:p>
    <w:p w:rsidR="005739E1" w:rsidRDefault="005739E1" w:rsidP="00907E4C">
      <w:pPr>
        <w:spacing w:after="0" w:line="240" w:lineRule="auto"/>
        <w:rPr>
          <w:rFonts w:ascii="Times New Roman" w:hAnsi="Times New Roman" w:cs="Times New Roman"/>
          <w:sz w:val="24"/>
          <w:szCs w:val="24"/>
        </w:rPr>
      </w:pPr>
    </w:p>
    <w:p w:rsidR="005739E1" w:rsidRDefault="005739E1"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English is my second language. I may have used the word </w:t>
      </w:r>
      <w:r w:rsidR="00605E28">
        <w:rPr>
          <w:rFonts w:ascii="Times New Roman" w:hAnsi="Times New Roman" w:cs="Times New Roman"/>
          <w:sz w:val="24"/>
          <w:szCs w:val="24"/>
        </w:rPr>
        <w:t>‘</w:t>
      </w:r>
      <w:r>
        <w:rPr>
          <w:rFonts w:ascii="Times New Roman" w:hAnsi="Times New Roman" w:cs="Times New Roman"/>
          <w:sz w:val="24"/>
          <w:szCs w:val="24"/>
        </w:rPr>
        <w:t>one analyst,</w:t>
      </w:r>
      <w:r w:rsidR="00605E28">
        <w:rPr>
          <w:rFonts w:ascii="Times New Roman" w:hAnsi="Times New Roman" w:cs="Times New Roman"/>
          <w:sz w:val="24"/>
          <w:szCs w:val="24"/>
        </w:rPr>
        <w:t>’</w:t>
      </w:r>
      <w:r>
        <w:rPr>
          <w:rFonts w:ascii="Times New Roman" w:hAnsi="Times New Roman" w:cs="Times New Roman"/>
          <w:sz w:val="24"/>
          <w:szCs w:val="24"/>
        </w:rPr>
        <w:t xml:space="preserve"> but I meant that I was talking about analysts in general.</w:t>
      </w:r>
    </w:p>
    <w:p w:rsidR="005739E1" w:rsidRDefault="005739E1" w:rsidP="00907E4C">
      <w:pPr>
        <w:spacing w:after="0" w:line="240" w:lineRule="auto"/>
        <w:rPr>
          <w:rFonts w:ascii="Times New Roman" w:hAnsi="Times New Roman" w:cs="Times New Roman"/>
          <w:sz w:val="24"/>
          <w:szCs w:val="24"/>
        </w:rPr>
      </w:pPr>
    </w:p>
    <w:p w:rsidR="0000014A"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MCWILLIAMS:</w:t>
      </w:r>
      <w:r w:rsidR="005739E1">
        <w:rPr>
          <w:rFonts w:ascii="Times New Roman" w:hAnsi="Times New Roman" w:cs="Times New Roman"/>
          <w:sz w:val="24"/>
          <w:szCs w:val="24"/>
        </w:rPr>
        <w:t xml:space="preserve"> </w:t>
      </w:r>
    </w:p>
    <w:p w:rsidR="0000014A" w:rsidRDefault="0000014A" w:rsidP="00907E4C">
      <w:pPr>
        <w:spacing w:after="0" w:line="240" w:lineRule="auto"/>
        <w:rPr>
          <w:rFonts w:ascii="Times New Roman" w:hAnsi="Times New Roman" w:cs="Times New Roman"/>
          <w:sz w:val="24"/>
          <w:szCs w:val="24"/>
        </w:rPr>
      </w:pPr>
    </w:p>
    <w:p w:rsidR="0000014A" w:rsidRDefault="0000014A" w:rsidP="0000014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She wants to “have a dialogue” with the agencies and feels strongly that an </w:t>
      </w:r>
      <w:proofErr w:type="spellStart"/>
      <w:proofErr w:type="gramStart"/>
      <w:r>
        <w:rPr>
          <w:rFonts w:ascii="Times New Roman" w:hAnsi="Times New Roman" w:cs="Times New Roman"/>
          <w:sz w:val="24"/>
          <w:szCs w:val="24"/>
        </w:rPr>
        <w:t>Aaa</w:t>
      </w:r>
      <w:proofErr w:type="spellEnd"/>
      <w:proofErr w:type="gramEnd"/>
      <w:r>
        <w:rPr>
          <w:rFonts w:ascii="Times New Roman" w:hAnsi="Times New Roman" w:cs="Times New Roman"/>
          <w:sz w:val="24"/>
          <w:szCs w:val="24"/>
        </w:rPr>
        <w:t xml:space="preserve"> in sub-prime isn’t the same as an </w:t>
      </w:r>
      <w:proofErr w:type="spellStart"/>
      <w:r>
        <w:rPr>
          <w:rFonts w:ascii="Times New Roman" w:hAnsi="Times New Roman" w:cs="Times New Roman"/>
          <w:sz w:val="24"/>
          <w:szCs w:val="24"/>
        </w:rPr>
        <w:t>Aaa</w:t>
      </w:r>
      <w:proofErr w:type="spellEnd"/>
      <w:r>
        <w:rPr>
          <w:rFonts w:ascii="Times New Roman" w:hAnsi="Times New Roman" w:cs="Times New Roman"/>
          <w:sz w:val="24"/>
          <w:szCs w:val="24"/>
        </w:rPr>
        <w:t xml:space="preserve"> in credit cards. In her role at Vanguard, Yu is overwhelmed by the number of new issues and secondary issues in the market today and wishes she could rely more on rating agency opinions. Yu feels that </w:t>
      </w:r>
      <w:proofErr w:type="spellStart"/>
      <w:proofErr w:type="gramStart"/>
      <w:r>
        <w:rPr>
          <w:rFonts w:ascii="Times New Roman" w:hAnsi="Times New Roman" w:cs="Times New Roman"/>
          <w:sz w:val="24"/>
          <w:szCs w:val="24"/>
        </w:rPr>
        <w:t>Aaa</w:t>
      </w:r>
      <w:proofErr w:type="spellEnd"/>
      <w:proofErr w:type="gramEnd"/>
      <w:r>
        <w:rPr>
          <w:rFonts w:ascii="Times New Roman" w:hAnsi="Times New Roman" w:cs="Times New Roman"/>
          <w:sz w:val="24"/>
          <w:szCs w:val="24"/>
        </w:rPr>
        <w:t xml:space="preserve"> “doesn’t mean that we’re protected anymore.”</w:t>
      </w:r>
    </w:p>
    <w:p w:rsidR="0000014A" w:rsidRDefault="0000014A" w:rsidP="00907E4C">
      <w:pPr>
        <w:spacing w:after="0" w:line="240" w:lineRule="auto"/>
        <w:rPr>
          <w:rFonts w:ascii="Times New Roman" w:hAnsi="Times New Roman" w:cs="Times New Roman"/>
          <w:sz w:val="24"/>
          <w:szCs w:val="24"/>
        </w:rPr>
      </w:pPr>
    </w:p>
    <w:p w:rsidR="005739E1" w:rsidRDefault="005739E1"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Can you think of specific transaction where AAA was different?</w:t>
      </w:r>
    </w:p>
    <w:p w:rsidR="005739E1" w:rsidRDefault="005739E1" w:rsidP="00907E4C">
      <w:pPr>
        <w:spacing w:after="0" w:line="240" w:lineRule="auto"/>
        <w:rPr>
          <w:rFonts w:ascii="Times New Roman" w:hAnsi="Times New Roman" w:cs="Times New Roman"/>
          <w:sz w:val="24"/>
          <w:szCs w:val="24"/>
        </w:rPr>
      </w:pPr>
    </w:p>
    <w:p w:rsidR="005739E1"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YU:</w:t>
      </w:r>
      <w:r w:rsidR="005739E1">
        <w:rPr>
          <w:rFonts w:ascii="Times New Roman" w:hAnsi="Times New Roman" w:cs="Times New Roman"/>
          <w:sz w:val="24"/>
          <w:szCs w:val="24"/>
        </w:rPr>
        <w:t xml:space="preserve"> It was not specific; it was a</w:t>
      </w:r>
      <w:r>
        <w:rPr>
          <w:rFonts w:ascii="Times New Roman" w:hAnsi="Times New Roman" w:cs="Times New Roman"/>
          <w:sz w:val="24"/>
          <w:szCs w:val="24"/>
        </w:rPr>
        <w:t xml:space="preserve"> general</w:t>
      </w:r>
      <w:r w:rsidR="005739E1">
        <w:rPr>
          <w:rFonts w:ascii="Times New Roman" w:hAnsi="Times New Roman" w:cs="Times New Roman"/>
          <w:sz w:val="24"/>
          <w:szCs w:val="24"/>
        </w:rPr>
        <w:t xml:space="preserve"> trend. If </w:t>
      </w:r>
      <w:r>
        <w:rPr>
          <w:rFonts w:ascii="Times New Roman" w:hAnsi="Times New Roman" w:cs="Times New Roman"/>
          <w:sz w:val="24"/>
          <w:szCs w:val="24"/>
        </w:rPr>
        <w:t>I had only noticed it in</w:t>
      </w:r>
      <w:r w:rsidR="005739E1">
        <w:rPr>
          <w:rFonts w:ascii="Times New Roman" w:hAnsi="Times New Roman" w:cs="Times New Roman"/>
          <w:sz w:val="24"/>
          <w:szCs w:val="24"/>
        </w:rPr>
        <w:t xml:space="preserve"> one or two transactions, I would not have taken the time to express my opinion.</w:t>
      </w:r>
    </w:p>
    <w:p w:rsidR="005739E1" w:rsidRDefault="005739E1" w:rsidP="00907E4C">
      <w:pPr>
        <w:spacing w:after="0" w:line="240" w:lineRule="auto"/>
        <w:rPr>
          <w:rFonts w:ascii="Times New Roman" w:hAnsi="Times New Roman" w:cs="Times New Roman"/>
          <w:sz w:val="24"/>
          <w:szCs w:val="24"/>
        </w:rPr>
      </w:pPr>
    </w:p>
    <w:p w:rsidR="005739E1"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MCWILLIAMS:</w:t>
      </w:r>
      <w:r w:rsidR="005739E1">
        <w:rPr>
          <w:rFonts w:ascii="Times New Roman" w:hAnsi="Times New Roman" w:cs="Times New Roman"/>
          <w:sz w:val="24"/>
          <w:szCs w:val="24"/>
        </w:rPr>
        <w:t xml:space="preserve"> </w:t>
      </w:r>
    </w:p>
    <w:p w:rsidR="0000014A" w:rsidRDefault="0000014A" w:rsidP="00907E4C">
      <w:pPr>
        <w:spacing w:after="0" w:line="240" w:lineRule="auto"/>
        <w:rPr>
          <w:rFonts w:ascii="Times New Roman" w:hAnsi="Times New Roman" w:cs="Times New Roman"/>
          <w:sz w:val="24"/>
          <w:szCs w:val="24"/>
        </w:rPr>
      </w:pPr>
    </w:p>
    <w:p w:rsidR="0000014A" w:rsidRDefault="0000014A" w:rsidP="0000014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She explains her analysis of new CMBS deals: “When I look at a deal, I have to do a deep dive on loan quality, loan-by-loan, and then I have to take a haircut. All this analysis takes time.”</w:t>
      </w:r>
    </w:p>
    <w:p w:rsidR="0000014A" w:rsidRDefault="0000014A" w:rsidP="00907E4C">
      <w:pPr>
        <w:spacing w:after="0" w:line="240" w:lineRule="auto"/>
        <w:rPr>
          <w:rFonts w:ascii="Times New Roman" w:hAnsi="Times New Roman" w:cs="Times New Roman"/>
          <w:sz w:val="24"/>
          <w:szCs w:val="24"/>
        </w:rPr>
      </w:pPr>
    </w:p>
    <w:p w:rsidR="005739E1"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YU:</w:t>
      </w:r>
      <w:r w:rsidR="005739E1">
        <w:rPr>
          <w:rFonts w:ascii="Times New Roman" w:hAnsi="Times New Roman" w:cs="Times New Roman"/>
          <w:sz w:val="24"/>
          <w:szCs w:val="24"/>
        </w:rPr>
        <w:t xml:space="preserve"> Vanguard had strict standards so when I look at the sell-side and the rating </w:t>
      </w:r>
      <w:proofErr w:type="gramStart"/>
      <w:r w:rsidR="00605E28">
        <w:rPr>
          <w:rFonts w:ascii="Times New Roman" w:hAnsi="Times New Roman" w:cs="Times New Roman"/>
          <w:sz w:val="24"/>
          <w:szCs w:val="24"/>
        </w:rPr>
        <w:t>agencies</w:t>
      </w:r>
      <w:r w:rsidR="005739E1">
        <w:rPr>
          <w:rFonts w:ascii="Times New Roman" w:hAnsi="Times New Roman" w:cs="Times New Roman"/>
          <w:sz w:val="24"/>
          <w:szCs w:val="24"/>
        </w:rPr>
        <w:t>,</w:t>
      </w:r>
      <w:proofErr w:type="gramEnd"/>
      <w:r w:rsidR="005739E1">
        <w:rPr>
          <w:rFonts w:ascii="Times New Roman" w:hAnsi="Times New Roman" w:cs="Times New Roman"/>
          <w:sz w:val="24"/>
          <w:szCs w:val="24"/>
        </w:rPr>
        <w:t xml:space="preserve"> I pick up a more conservative approach.</w:t>
      </w:r>
    </w:p>
    <w:p w:rsidR="005739E1" w:rsidRDefault="005739E1" w:rsidP="00907E4C">
      <w:pPr>
        <w:spacing w:after="0" w:line="240" w:lineRule="auto"/>
        <w:rPr>
          <w:rFonts w:ascii="Times New Roman" w:hAnsi="Times New Roman" w:cs="Times New Roman"/>
          <w:sz w:val="24"/>
          <w:szCs w:val="24"/>
        </w:rPr>
      </w:pPr>
    </w:p>
    <w:p w:rsidR="0000014A"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MCWILLIAMS:</w:t>
      </w:r>
      <w:r w:rsidR="005739E1">
        <w:rPr>
          <w:rFonts w:ascii="Times New Roman" w:hAnsi="Times New Roman" w:cs="Times New Roman"/>
          <w:sz w:val="24"/>
          <w:szCs w:val="24"/>
        </w:rPr>
        <w:t xml:space="preserve"> </w:t>
      </w:r>
    </w:p>
    <w:p w:rsidR="0000014A" w:rsidRDefault="0000014A" w:rsidP="00907E4C">
      <w:pPr>
        <w:spacing w:after="0" w:line="240" w:lineRule="auto"/>
        <w:rPr>
          <w:rFonts w:ascii="Times New Roman" w:hAnsi="Times New Roman" w:cs="Times New Roman"/>
          <w:sz w:val="24"/>
          <w:szCs w:val="24"/>
        </w:rPr>
      </w:pPr>
    </w:p>
    <w:p w:rsidR="0000014A" w:rsidRDefault="0000014A" w:rsidP="0032077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Yu then commented a bit about frustrations she’s faced in analyzing CMBS transactions.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noted that in the reports, rating agencies are clear about their stress levels </w:t>
      </w:r>
      <w:r w:rsidR="00320775">
        <w:rPr>
          <w:rFonts w:ascii="Times New Roman" w:hAnsi="Times New Roman" w:cs="Times New Roman"/>
          <w:sz w:val="24"/>
          <w:szCs w:val="24"/>
        </w:rPr>
        <w:t xml:space="preserve">but are not clear about why they are stressing at those levels. She feels that “risks are not laid out” and that when talking to analysts she needs to be very specific in her questions and “know exactly what to ask to uncover risk.” </w:t>
      </w:r>
    </w:p>
    <w:p w:rsidR="0000014A" w:rsidRDefault="0000014A" w:rsidP="00907E4C">
      <w:pPr>
        <w:spacing w:after="0" w:line="240" w:lineRule="auto"/>
        <w:rPr>
          <w:rFonts w:ascii="Times New Roman" w:hAnsi="Times New Roman" w:cs="Times New Roman"/>
          <w:sz w:val="24"/>
          <w:szCs w:val="24"/>
        </w:rPr>
      </w:pPr>
    </w:p>
    <w:p w:rsidR="005739E1" w:rsidRDefault="005739E1"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you feel that </w:t>
      </w:r>
      <w:r w:rsidR="0000014A">
        <w:rPr>
          <w:rFonts w:ascii="Times New Roman" w:hAnsi="Times New Roman" w:cs="Times New Roman"/>
          <w:sz w:val="24"/>
          <w:szCs w:val="24"/>
        </w:rPr>
        <w:t>M</w:t>
      </w:r>
      <w:r>
        <w:rPr>
          <w:rFonts w:ascii="Times New Roman" w:hAnsi="Times New Roman" w:cs="Times New Roman"/>
          <w:sz w:val="24"/>
          <w:szCs w:val="24"/>
        </w:rPr>
        <w:t>oody’s should have done that?</w:t>
      </w:r>
    </w:p>
    <w:p w:rsidR="005739E1" w:rsidRDefault="005739E1" w:rsidP="00907E4C">
      <w:pPr>
        <w:spacing w:after="0" w:line="240" w:lineRule="auto"/>
        <w:rPr>
          <w:rFonts w:ascii="Times New Roman" w:hAnsi="Times New Roman" w:cs="Times New Roman"/>
          <w:sz w:val="24"/>
          <w:szCs w:val="24"/>
        </w:rPr>
      </w:pPr>
    </w:p>
    <w:p w:rsidR="005739E1"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YU:</w:t>
      </w:r>
      <w:r w:rsidR="005739E1">
        <w:rPr>
          <w:rFonts w:ascii="Times New Roman" w:hAnsi="Times New Roman" w:cs="Times New Roman"/>
          <w:sz w:val="24"/>
          <w:szCs w:val="24"/>
        </w:rPr>
        <w:t xml:space="preserve"> They did it, but it was in</w:t>
      </w:r>
      <w:r w:rsidR="0000014A">
        <w:rPr>
          <w:rFonts w:ascii="Times New Roman" w:hAnsi="Times New Roman" w:cs="Times New Roman"/>
          <w:sz w:val="24"/>
          <w:szCs w:val="24"/>
        </w:rPr>
        <w:t xml:space="preserve"> </w:t>
      </w:r>
      <w:r w:rsidR="005739E1">
        <w:rPr>
          <w:rFonts w:ascii="Times New Roman" w:hAnsi="Times New Roman" w:cs="Times New Roman"/>
          <w:sz w:val="24"/>
          <w:szCs w:val="24"/>
        </w:rPr>
        <w:t xml:space="preserve">a different way. </w:t>
      </w:r>
      <w:r w:rsidR="00320775">
        <w:rPr>
          <w:rFonts w:ascii="Times New Roman" w:hAnsi="Times New Roman" w:cs="Times New Roman"/>
          <w:sz w:val="24"/>
          <w:szCs w:val="24"/>
        </w:rPr>
        <w:t xml:space="preserve">There’s an academic debate all the time about how to stress the risks, how much risk tolerance to have, what kinds of assumptions should be made. </w:t>
      </w:r>
    </w:p>
    <w:p w:rsidR="00320775" w:rsidRDefault="00320775" w:rsidP="00907E4C">
      <w:pPr>
        <w:spacing w:after="0" w:line="240" w:lineRule="auto"/>
        <w:rPr>
          <w:rFonts w:ascii="Times New Roman" w:hAnsi="Times New Roman" w:cs="Times New Roman"/>
          <w:sz w:val="24"/>
          <w:szCs w:val="24"/>
        </w:rPr>
      </w:pPr>
    </w:p>
    <w:p w:rsidR="005739E1" w:rsidRDefault="00320775" w:rsidP="00907E4C">
      <w:pPr>
        <w:spacing w:after="0" w:line="240" w:lineRule="auto"/>
        <w:rPr>
          <w:rFonts w:ascii="Times New Roman" w:hAnsi="Times New Roman" w:cs="Times New Roman"/>
          <w:sz w:val="24"/>
          <w:szCs w:val="24"/>
        </w:rPr>
      </w:pPr>
      <w:r>
        <w:rPr>
          <w:rFonts w:ascii="Times New Roman" w:hAnsi="Times New Roman" w:cs="Times New Roman"/>
          <w:b/>
          <w:sz w:val="24"/>
          <w:szCs w:val="24"/>
        </w:rPr>
        <w:t>WILL:</w:t>
      </w:r>
      <w:r w:rsidR="005739E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5739E1">
        <w:rPr>
          <w:rFonts w:ascii="Times New Roman" w:hAnsi="Times New Roman" w:cs="Times New Roman"/>
          <w:sz w:val="24"/>
          <w:szCs w:val="24"/>
        </w:rPr>
        <w:t>SEC has made the determination that loan</w:t>
      </w:r>
      <w:r>
        <w:rPr>
          <w:rFonts w:ascii="Times New Roman" w:hAnsi="Times New Roman" w:cs="Times New Roman"/>
          <w:sz w:val="24"/>
          <w:szCs w:val="24"/>
        </w:rPr>
        <w:t>-</w:t>
      </w:r>
      <w:r w:rsidR="005739E1">
        <w:rPr>
          <w:rFonts w:ascii="Times New Roman" w:hAnsi="Times New Roman" w:cs="Times New Roman"/>
          <w:sz w:val="24"/>
          <w:szCs w:val="24"/>
        </w:rPr>
        <w:t>by</w:t>
      </w:r>
      <w:r>
        <w:rPr>
          <w:rFonts w:ascii="Times New Roman" w:hAnsi="Times New Roman" w:cs="Times New Roman"/>
          <w:sz w:val="24"/>
          <w:szCs w:val="24"/>
        </w:rPr>
        <w:t>-</w:t>
      </w:r>
      <w:r w:rsidR="005739E1">
        <w:rPr>
          <w:rFonts w:ascii="Times New Roman" w:hAnsi="Times New Roman" w:cs="Times New Roman"/>
          <w:sz w:val="24"/>
          <w:szCs w:val="24"/>
        </w:rPr>
        <w:t xml:space="preserve">loan transparency is necessary. They’ve just </w:t>
      </w:r>
      <w:r w:rsidR="00C931E8">
        <w:rPr>
          <w:rFonts w:ascii="Times New Roman" w:hAnsi="Times New Roman" w:cs="Times New Roman"/>
          <w:sz w:val="24"/>
          <w:szCs w:val="24"/>
        </w:rPr>
        <w:t>passed a rule with Reg</w:t>
      </w:r>
      <w:r>
        <w:rPr>
          <w:rFonts w:ascii="Times New Roman" w:hAnsi="Times New Roman" w:cs="Times New Roman"/>
          <w:sz w:val="24"/>
          <w:szCs w:val="24"/>
        </w:rPr>
        <w:t>ulation</w:t>
      </w:r>
      <w:r w:rsidR="00C931E8">
        <w:rPr>
          <w:rFonts w:ascii="Times New Roman" w:hAnsi="Times New Roman" w:cs="Times New Roman"/>
          <w:sz w:val="24"/>
          <w:szCs w:val="24"/>
        </w:rPr>
        <w:t xml:space="preserve"> AB for loan</w:t>
      </w:r>
      <w:r>
        <w:rPr>
          <w:rFonts w:ascii="Times New Roman" w:hAnsi="Times New Roman" w:cs="Times New Roman"/>
          <w:sz w:val="24"/>
          <w:szCs w:val="24"/>
        </w:rPr>
        <w:t>-</w:t>
      </w:r>
      <w:r w:rsidR="00C931E8">
        <w:rPr>
          <w:rFonts w:ascii="Times New Roman" w:hAnsi="Times New Roman" w:cs="Times New Roman"/>
          <w:sz w:val="24"/>
          <w:szCs w:val="24"/>
        </w:rPr>
        <w:t>by</w:t>
      </w:r>
      <w:r>
        <w:rPr>
          <w:rFonts w:ascii="Times New Roman" w:hAnsi="Times New Roman" w:cs="Times New Roman"/>
          <w:sz w:val="24"/>
          <w:szCs w:val="24"/>
        </w:rPr>
        <w:t>-</w:t>
      </w:r>
      <w:r w:rsidR="00C931E8">
        <w:rPr>
          <w:rFonts w:ascii="Times New Roman" w:hAnsi="Times New Roman" w:cs="Times New Roman"/>
          <w:sz w:val="24"/>
          <w:szCs w:val="24"/>
        </w:rPr>
        <w:t>loan data.</w:t>
      </w:r>
    </w:p>
    <w:p w:rsidR="00C931E8" w:rsidRDefault="00C931E8" w:rsidP="00907E4C">
      <w:pPr>
        <w:spacing w:after="0" w:line="240" w:lineRule="auto"/>
        <w:rPr>
          <w:rFonts w:ascii="Times New Roman" w:hAnsi="Times New Roman" w:cs="Times New Roman"/>
          <w:sz w:val="24"/>
          <w:szCs w:val="24"/>
        </w:rPr>
      </w:pPr>
    </w:p>
    <w:p w:rsidR="00320775"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MCWILLIAMS:</w:t>
      </w:r>
      <w:r w:rsidR="00C931E8">
        <w:rPr>
          <w:rFonts w:ascii="Times New Roman" w:hAnsi="Times New Roman" w:cs="Times New Roman"/>
          <w:sz w:val="24"/>
          <w:szCs w:val="24"/>
        </w:rPr>
        <w:t xml:space="preserve"> </w:t>
      </w:r>
    </w:p>
    <w:p w:rsidR="00320775" w:rsidRDefault="00320775" w:rsidP="00907E4C">
      <w:pPr>
        <w:spacing w:after="0" w:line="240" w:lineRule="auto"/>
        <w:rPr>
          <w:rFonts w:ascii="Times New Roman" w:hAnsi="Times New Roman" w:cs="Times New Roman"/>
          <w:sz w:val="24"/>
          <w:szCs w:val="24"/>
        </w:rPr>
      </w:pPr>
    </w:p>
    <w:p w:rsidR="00320775" w:rsidRDefault="00320775" w:rsidP="0032077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She felt that sometimes her questions were too specific and she was frustrated when analysts would reply “I can’t answer that or I’d be giving you ‘preferential treatment.’” Yu commented, “If that’s their problem, that makes me uncomfortable. Rating agencies aren’t helping me to make the right decisions. They are giving just enough information to make a decision but not enough to be fully informed. They are not helping out.”</w:t>
      </w:r>
    </w:p>
    <w:p w:rsidR="00320775" w:rsidRDefault="00320775" w:rsidP="00907E4C">
      <w:pPr>
        <w:spacing w:after="0" w:line="240" w:lineRule="auto"/>
        <w:rPr>
          <w:rFonts w:ascii="Times New Roman" w:hAnsi="Times New Roman" w:cs="Times New Roman"/>
          <w:sz w:val="24"/>
          <w:szCs w:val="24"/>
        </w:rPr>
      </w:pPr>
    </w:p>
    <w:p w:rsidR="00C931E8" w:rsidRDefault="00C931E8"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You talk about the analysts. You’d be specific in your quest</w:t>
      </w:r>
      <w:r w:rsidR="00320775">
        <w:rPr>
          <w:rFonts w:ascii="Times New Roman" w:hAnsi="Times New Roman" w:cs="Times New Roman"/>
          <w:sz w:val="24"/>
          <w:szCs w:val="24"/>
        </w:rPr>
        <w:t>ions and they’d be unresponsive?</w:t>
      </w:r>
    </w:p>
    <w:p w:rsidR="00C931E8" w:rsidRDefault="00C931E8" w:rsidP="00907E4C">
      <w:pPr>
        <w:spacing w:after="0" w:line="240" w:lineRule="auto"/>
        <w:rPr>
          <w:rFonts w:ascii="Times New Roman" w:hAnsi="Times New Roman" w:cs="Times New Roman"/>
          <w:sz w:val="24"/>
          <w:szCs w:val="24"/>
        </w:rPr>
      </w:pPr>
    </w:p>
    <w:p w:rsidR="00C931E8"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YU:</w:t>
      </w:r>
      <w:r w:rsidR="00C931E8">
        <w:rPr>
          <w:rFonts w:ascii="Times New Roman" w:hAnsi="Times New Roman" w:cs="Times New Roman"/>
          <w:sz w:val="24"/>
          <w:szCs w:val="24"/>
        </w:rPr>
        <w:t xml:space="preserve"> I talk to many analysts every day. I think that’s part of the challenge. I think there’s a new SEC rule that requires more transparency and a minimum </w:t>
      </w:r>
      <w:r w:rsidR="00320775">
        <w:rPr>
          <w:rFonts w:ascii="Times New Roman" w:hAnsi="Times New Roman" w:cs="Times New Roman"/>
          <w:sz w:val="24"/>
          <w:szCs w:val="24"/>
        </w:rPr>
        <w:t>of five</w:t>
      </w:r>
      <w:r w:rsidR="00C931E8">
        <w:rPr>
          <w:rFonts w:ascii="Times New Roman" w:hAnsi="Times New Roman" w:cs="Times New Roman"/>
          <w:sz w:val="24"/>
          <w:szCs w:val="24"/>
        </w:rPr>
        <w:t xml:space="preserve"> days to review the deal.</w:t>
      </w:r>
    </w:p>
    <w:p w:rsidR="00C931E8" w:rsidRDefault="00C931E8" w:rsidP="00907E4C">
      <w:pPr>
        <w:spacing w:after="0" w:line="240" w:lineRule="auto"/>
        <w:rPr>
          <w:rFonts w:ascii="Times New Roman" w:hAnsi="Times New Roman" w:cs="Times New Roman"/>
          <w:sz w:val="24"/>
          <w:szCs w:val="24"/>
        </w:rPr>
      </w:pPr>
    </w:p>
    <w:p w:rsidR="00C931E8" w:rsidRDefault="00320775" w:rsidP="00907E4C">
      <w:pPr>
        <w:spacing w:after="0" w:line="240" w:lineRule="auto"/>
        <w:rPr>
          <w:rFonts w:ascii="Times New Roman" w:hAnsi="Times New Roman" w:cs="Times New Roman"/>
          <w:sz w:val="24"/>
          <w:szCs w:val="24"/>
        </w:rPr>
      </w:pPr>
      <w:r>
        <w:rPr>
          <w:rFonts w:ascii="Times New Roman" w:hAnsi="Times New Roman" w:cs="Times New Roman"/>
          <w:b/>
          <w:sz w:val="24"/>
          <w:szCs w:val="24"/>
        </w:rPr>
        <w:t>ROBERTS:</w:t>
      </w:r>
      <w:r w:rsidR="00C931E8">
        <w:rPr>
          <w:rFonts w:ascii="Times New Roman" w:hAnsi="Times New Roman" w:cs="Times New Roman"/>
          <w:sz w:val="24"/>
          <w:szCs w:val="24"/>
        </w:rPr>
        <w:t xml:space="preserve"> Another part of the new rule proposal is a min</w:t>
      </w:r>
      <w:r>
        <w:rPr>
          <w:rFonts w:ascii="Times New Roman" w:hAnsi="Times New Roman" w:cs="Times New Roman"/>
          <w:sz w:val="24"/>
          <w:szCs w:val="24"/>
        </w:rPr>
        <w:t>imum</w:t>
      </w:r>
      <w:r w:rsidR="00C931E8">
        <w:rPr>
          <w:rFonts w:ascii="Times New Roman" w:hAnsi="Times New Roman" w:cs="Times New Roman"/>
          <w:sz w:val="24"/>
          <w:szCs w:val="24"/>
        </w:rPr>
        <w:t xml:space="preserve"> of 5 days between when the data is available and when the deal is closed. Before </w:t>
      </w:r>
      <w:r>
        <w:rPr>
          <w:rFonts w:ascii="Times New Roman" w:hAnsi="Times New Roman" w:cs="Times New Roman"/>
          <w:sz w:val="24"/>
          <w:szCs w:val="24"/>
        </w:rPr>
        <w:t xml:space="preserve">this rule, </w:t>
      </w:r>
      <w:r w:rsidR="00C931E8">
        <w:rPr>
          <w:rFonts w:ascii="Times New Roman" w:hAnsi="Times New Roman" w:cs="Times New Roman"/>
          <w:sz w:val="24"/>
          <w:szCs w:val="24"/>
        </w:rPr>
        <w:t>you might have an hour</w:t>
      </w:r>
      <w:r>
        <w:rPr>
          <w:rFonts w:ascii="Times New Roman" w:hAnsi="Times New Roman" w:cs="Times New Roman"/>
          <w:sz w:val="24"/>
          <w:szCs w:val="24"/>
        </w:rPr>
        <w:t xml:space="preserve"> to review the deal</w:t>
      </w:r>
      <w:r w:rsidR="00C931E8">
        <w:rPr>
          <w:rFonts w:ascii="Times New Roman" w:hAnsi="Times New Roman" w:cs="Times New Roman"/>
          <w:sz w:val="24"/>
          <w:szCs w:val="24"/>
        </w:rPr>
        <w:t>.</w:t>
      </w:r>
    </w:p>
    <w:p w:rsidR="00C931E8" w:rsidRDefault="00C931E8" w:rsidP="00907E4C">
      <w:pPr>
        <w:spacing w:after="0" w:line="240" w:lineRule="auto"/>
        <w:rPr>
          <w:rFonts w:ascii="Times New Roman" w:hAnsi="Times New Roman" w:cs="Times New Roman"/>
          <w:sz w:val="24"/>
          <w:szCs w:val="24"/>
        </w:rPr>
      </w:pPr>
    </w:p>
    <w:p w:rsidR="00C931E8"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BUBB:</w:t>
      </w:r>
      <w:r w:rsidR="00C931E8">
        <w:rPr>
          <w:rFonts w:ascii="Times New Roman" w:hAnsi="Times New Roman" w:cs="Times New Roman"/>
          <w:sz w:val="24"/>
          <w:szCs w:val="24"/>
        </w:rPr>
        <w:t xml:space="preserve"> </w:t>
      </w:r>
      <w:r w:rsidR="00320775">
        <w:rPr>
          <w:rFonts w:ascii="Times New Roman" w:hAnsi="Times New Roman" w:cs="Times New Roman"/>
          <w:sz w:val="24"/>
          <w:szCs w:val="24"/>
        </w:rPr>
        <w:t>H</w:t>
      </w:r>
      <w:r w:rsidR="00C931E8">
        <w:rPr>
          <w:rFonts w:ascii="Times New Roman" w:hAnsi="Times New Roman" w:cs="Times New Roman"/>
          <w:sz w:val="24"/>
          <w:szCs w:val="24"/>
        </w:rPr>
        <w:t>ow</w:t>
      </w:r>
      <w:r w:rsidR="00320775">
        <w:rPr>
          <w:rFonts w:ascii="Times New Roman" w:hAnsi="Times New Roman" w:cs="Times New Roman"/>
          <w:sz w:val="24"/>
          <w:szCs w:val="24"/>
        </w:rPr>
        <w:t xml:space="preserve"> </w:t>
      </w:r>
      <w:proofErr w:type="gramStart"/>
      <w:r w:rsidR="00320775">
        <w:rPr>
          <w:rFonts w:ascii="Times New Roman" w:hAnsi="Times New Roman" w:cs="Times New Roman"/>
          <w:sz w:val="24"/>
          <w:szCs w:val="24"/>
        </w:rPr>
        <w:t>do</w:t>
      </w:r>
      <w:proofErr w:type="gramEnd"/>
      <w:r w:rsidR="00C931E8">
        <w:rPr>
          <w:rFonts w:ascii="Times New Roman" w:hAnsi="Times New Roman" w:cs="Times New Roman"/>
          <w:sz w:val="24"/>
          <w:szCs w:val="24"/>
        </w:rPr>
        <w:t xml:space="preserve"> M</w:t>
      </w:r>
      <w:r w:rsidR="00320775">
        <w:rPr>
          <w:rFonts w:ascii="Times New Roman" w:hAnsi="Times New Roman" w:cs="Times New Roman"/>
          <w:sz w:val="24"/>
          <w:szCs w:val="24"/>
        </w:rPr>
        <w:t>oody’s</w:t>
      </w:r>
      <w:r w:rsidR="00C931E8">
        <w:rPr>
          <w:rFonts w:ascii="Times New Roman" w:hAnsi="Times New Roman" w:cs="Times New Roman"/>
          <w:sz w:val="24"/>
          <w:szCs w:val="24"/>
        </w:rPr>
        <w:t>, S&amp;P, and Fitch compare in their analysis of mortgage-related structured finance products, or</w:t>
      </w:r>
      <w:r w:rsidR="00320775">
        <w:rPr>
          <w:rFonts w:ascii="Times New Roman" w:hAnsi="Times New Roman" w:cs="Times New Roman"/>
          <w:sz w:val="24"/>
          <w:szCs w:val="24"/>
        </w:rPr>
        <w:t xml:space="preserve"> structured products in general?</w:t>
      </w:r>
    </w:p>
    <w:p w:rsidR="00C931E8" w:rsidRDefault="00C931E8" w:rsidP="00907E4C">
      <w:pPr>
        <w:spacing w:after="0" w:line="240" w:lineRule="auto"/>
        <w:rPr>
          <w:rFonts w:ascii="Times New Roman" w:hAnsi="Times New Roman" w:cs="Times New Roman"/>
          <w:sz w:val="24"/>
          <w:szCs w:val="24"/>
        </w:rPr>
      </w:pPr>
    </w:p>
    <w:p w:rsidR="00C931E8"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YU:</w:t>
      </w:r>
      <w:r w:rsidR="00C931E8">
        <w:rPr>
          <w:rFonts w:ascii="Times New Roman" w:hAnsi="Times New Roman" w:cs="Times New Roman"/>
          <w:sz w:val="24"/>
          <w:szCs w:val="24"/>
        </w:rPr>
        <w:t xml:space="preserve"> When I discussed this with </w:t>
      </w:r>
      <w:r w:rsidR="00320775">
        <w:rPr>
          <w:rFonts w:ascii="Times New Roman" w:hAnsi="Times New Roman" w:cs="Times New Roman"/>
          <w:sz w:val="24"/>
          <w:szCs w:val="24"/>
        </w:rPr>
        <w:t xml:space="preserve">Ms. Brennan, </w:t>
      </w:r>
      <w:r w:rsidR="00C931E8">
        <w:rPr>
          <w:rFonts w:ascii="Times New Roman" w:hAnsi="Times New Roman" w:cs="Times New Roman"/>
          <w:sz w:val="24"/>
          <w:szCs w:val="24"/>
        </w:rPr>
        <w:t xml:space="preserve">I had only been in structured finance for about 18 months, and I was certainly not an expert. Only 10% of my </w:t>
      </w:r>
      <w:r w:rsidR="00320775">
        <w:rPr>
          <w:rFonts w:ascii="Times New Roman" w:hAnsi="Times New Roman" w:cs="Times New Roman"/>
          <w:sz w:val="24"/>
          <w:szCs w:val="24"/>
        </w:rPr>
        <w:t>time</w:t>
      </w:r>
      <w:r w:rsidR="00C931E8">
        <w:rPr>
          <w:rFonts w:ascii="Times New Roman" w:hAnsi="Times New Roman" w:cs="Times New Roman"/>
          <w:sz w:val="24"/>
          <w:szCs w:val="24"/>
        </w:rPr>
        <w:t xml:space="preserve"> was RMBS</w:t>
      </w:r>
      <w:r w:rsidR="00320775">
        <w:rPr>
          <w:rFonts w:ascii="Times New Roman" w:hAnsi="Times New Roman" w:cs="Times New Roman"/>
          <w:sz w:val="24"/>
          <w:szCs w:val="24"/>
        </w:rPr>
        <w:t>;</w:t>
      </w:r>
      <w:r w:rsidR="00C931E8">
        <w:rPr>
          <w:rFonts w:ascii="Times New Roman" w:hAnsi="Times New Roman" w:cs="Times New Roman"/>
          <w:sz w:val="24"/>
          <w:szCs w:val="24"/>
        </w:rPr>
        <w:t xml:space="preserve"> most of my time was CMBS</w:t>
      </w:r>
      <w:r w:rsidR="00320775">
        <w:rPr>
          <w:rFonts w:ascii="Times New Roman" w:hAnsi="Times New Roman" w:cs="Times New Roman"/>
          <w:sz w:val="24"/>
          <w:szCs w:val="24"/>
        </w:rPr>
        <w:t xml:space="preserve">, </w:t>
      </w:r>
      <w:r w:rsidR="00C931E8">
        <w:rPr>
          <w:rFonts w:ascii="Times New Roman" w:hAnsi="Times New Roman" w:cs="Times New Roman"/>
          <w:sz w:val="24"/>
          <w:szCs w:val="24"/>
        </w:rPr>
        <w:t>ABS</w:t>
      </w:r>
      <w:r w:rsidR="00320775">
        <w:rPr>
          <w:rFonts w:ascii="Times New Roman" w:hAnsi="Times New Roman" w:cs="Times New Roman"/>
          <w:sz w:val="24"/>
          <w:szCs w:val="24"/>
        </w:rPr>
        <w:t xml:space="preserve">, and </w:t>
      </w:r>
      <w:r w:rsidR="00C931E8">
        <w:rPr>
          <w:rFonts w:ascii="Times New Roman" w:hAnsi="Times New Roman" w:cs="Times New Roman"/>
          <w:sz w:val="24"/>
          <w:szCs w:val="24"/>
        </w:rPr>
        <w:t>ABCP. Vanguard invested a little in CDO, but only very early on.</w:t>
      </w:r>
    </w:p>
    <w:p w:rsidR="00C931E8" w:rsidRDefault="00C931E8" w:rsidP="00907E4C">
      <w:pPr>
        <w:spacing w:after="0" w:line="240" w:lineRule="auto"/>
        <w:rPr>
          <w:rFonts w:ascii="Times New Roman" w:hAnsi="Times New Roman" w:cs="Times New Roman"/>
          <w:sz w:val="24"/>
          <w:szCs w:val="24"/>
        </w:rPr>
      </w:pPr>
    </w:p>
    <w:p w:rsidR="00320775" w:rsidRDefault="00C931E8"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My main job at Vang</w:t>
      </w:r>
      <w:r w:rsidR="00320775">
        <w:rPr>
          <w:rFonts w:ascii="Times New Roman" w:hAnsi="Times New Roman" w:cs="Times New Roman"/>
          <w:sz w:val="24"/>
          <w:szCs w:val="24"/>
        </w:rPr>
        <w:t>uard is to safeguard our assets and</w:t>
      </w:r>
      <w:r>
        <w:rPr>
          <w:rFonts w:ascii="Times New Roman" w:hAnsi="Times New Roman" w:cs="Times New Roman"/>
          <w:sz w:val="24"/>
          <w:szCs w:val="24"/>
        </w:rPr>
        <w:t xml:space="preserve"> protect our clients. The rating agencies </w:t>
      </w:r>
      <w:r w:rsidR="00320775">
        <w:rPr>
          <w:rFonts w:ascii="Times New Roman" w:hAnsi="Times New Roman" w:cs="Times New Roman"/>
          <w:sz w:val="24"/>
          <w:szCs w:val="24"/>
        </w:rPr>
        <w:t>were only</w:t>
      </w:r>
      <w:r>
        <w:rPr>
          <w:rFonts w:ascii="Times New Roman" w:hAnsi="Times New Roman" w:cs="Times New Roman"/>
          <w:sz w:val="24"/>
          <w:szCs w:val="24"/>
        </w:rPr>
        <w:t xml:space="preserve"> one of my reference points for making </w:t>
      </w:r>
      <w:r w:rsidR="00320775">
        <w:rPr>
          <w:rFonts w:ascii="Times New Roman" w:hAnsi="Times New Roman" w:cs="Times New Roman"/>
          <w:sz w:val="24"/>
          <w:szCs w:val="24"/>
        </w:rPr>
        <w:t>an</w:t>
      </w:r>
      <w:r>
        <w:rPr>
          <w:rFonts w:ascii="Times New Roman" w:hAnsi="Times New Roman" w:cs="Times New Roman"/>
          <w:sz w:val="24"/>
          <w:szCs w:val="24"/>
        </w:rPr>
        <w:t xml:space="preserve"> independent evaluation. My role was not to evaluate them. I look at </w:t>
      </w:r>
      <w:r w:rsidR="00320775">
        <w:rPr>
          <w:rFonts w:ascii="Times New Roman" w:hAnsi="Times New Roman" w:cs="Times New Roman"/>
          <w:sz w:val="24"/>
          <w:szCs w:val="24"/>
        </w:rPr>
        <w:t>them</w:t>
      </w:r>
      <w:r>
        <w:rPr>
          <w:rFonts w:ascii="Times New Roman" w:hAnsi="Times New Roman" w:cs="Times New Roman"/>
          <w:sz w:val="24"/>
          <w:szCs w:val="24"/>
        </w:rPr>
        <w:t xml:space="preserve"> as a data point. </w:t>
      </w:r>
    </w:p>
    <w:p w:rsidR="00320775" w:rsidRDefault="00320775" w:rsidP="00907E4C">
      <w:pPr>
        <w:spacing w:after="0" w:line="240" w:lineRule="auto"/>
        <w:rPr>
          <w:rFonts w:ascii="Times New Roman" w:hAnsi="Times New Roman" w:cs="Times New Roman"/>
          <w:sz w:val="24"/>
          <w:szCs w:val="24"/>
        </w:rPr>
      </w:pPr>
    </w:p>
    <w:p w:rsidR="00C931E8" w:rsidRDefault="00C931E8"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felt like we might need to stress </w:t>
      </w:r>
      <w:r w:rsidR="00320775">
        <w:rPr>
          <w:rFonts w:ascii="Times New Roman" w:hAnsi="Times New Roman" w:cs="Times New Roman"/>
          <w:sz w:val="24"/>
          <w:szCs w:val="24"/>
        </w:rPr>
        <w:t>the ratings</w:t>
      </w:r>
      <w:r>
        <w:rPr>
          <w:rFonts w:ascii="Times New Roman" w:hAnsi="Times New Roman" w:cs="Times New Roman"/>
          <w:sz w:val="24"/>
          <w:szCs w:val="24"/>
        </w:rPr>
        <w:t xml:space="preserve"> more to protect our clients, and I’d do my independent analysis. I can never justify an investment recommendation based on the rating agencies. That’s why I’ve declined all requests to participate in industry conferences because I feel like I’m not an expert; my focus is </w:t>
      </w:r>
      <w:r w:rsidR="00320775">
        <w:rPr>
          <w:rFonts w:ascii="Times New Roman" w:hAnsi="Times New Roman" w:cs="Times New Roman"/>
          <w:sz w:val="24"/>
          <w:szCs w:val="24"/>
        </w:rPr>
        <w:t xml:space="preserve">only </w:t>
      </w:r>
      <w:r>
        <w:rPr>
          <w:rFonts w:ascii="Times New Roman" w:hAnsi="Times New Roman" w:cs="Times New Roman"/>
          <w:sz w:val="24"/>
          <w:szCs w:val="24"/>
        </w:rPr>
        <w:t>Vanguard. I</w:t>
      </w:r>
      <w:r w:rsidR="00320775">
        <w:rPr>
          <w:rFonts w:ascii="Times New Roman" w:hAnsi="Times New Roman" w:cs="Times New Roman"/>
          <w:sz w:val="24"/>
          <w:szCs w:val="24"/>
        </w:rPr>
        <w:t xml:space="preserve">’ve been gone from my former position </w:t>
      </w:r>
      <w:r w:rsidR="00320775">
        <w:rPr>
          <w:rFonts w:ascii="Times New Roman" w:hAnsi="Times New Roman" w:cs="Times New Roman"/>
          <w:sz w:val="24"/>
          <w:szCs w:val="24"/>
        </w:rPr>
        <w:lastRenderedPageBreak/>
        <w:t xml:space="preserve">for almost </w:t>
      </w:r>
      <w:r w:rsidR="00605E28">
        <w:rPr>
          <w:rFonts w:ascii="Times New Roman" w:hAnsi="Times New Roman" w:cs="Times New Roman"/>
          <w:sz w:val="24"/>
          <w:szCs w:val="24"/>
        </w:rPr>
        <w:t xml:space="preserve">15 </w:t>
      </w:r>
      <w:r>
        <w:rPr>
          <w:rFonts w:ascii="Times New Roman" w:hAnsi="Times New Roman" w:cs="Times New Roman"/>
          <w:sz w:val="24"/>
          <w:szCs w:val="24"/>
        </w:rPr>
        <w:t>months now, so I’ve been removed from structured finance for quite awhile and don’t keep up with it anymore.</w:t>
      </w:r>
    </w:p>
    <w:p w:rsidR="00C931E8" w:rsidRDefault="00C931E8" w:rsidP="00907E4C">
      <w:pPr>
        <w:spacing w:after="0" w:line="240" w:lineRule="auto"/>
        <w:rPr>
          <w:rFonts w:ascii="Times New Roman" w:hAnsi="Times New Roman" w:cs="Times New Roman"/>
          <w:sz w:val="24"/>
          <w:szCs w:val="24"/>
        </w:rPr>
      </w:pPr>
    </w:p>
    <w:p w:rsidR="00C931E8"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BUBB:</w:t>
      </w:r>
      <w:r w:rsidR="00C931E8">
        <w:rPr>
          <w:rFonts w:ascii="Times New Roman" w:hAnsi="Times New Roman" w:cs="Times New Roman"/>
          <w:sz w:val="24"/>
          <w:szCs w:val="24"/>
        </w:rPr>
        <w:t xml:space="preserve"> In your remarks from 2007, it’s apparent that you used the rating agencies as one data point. You concluded that the ratings of structured products were less meaningful. Did you feel like that was </w:t>
      </w:r>
      <w:proofErr w:type="gramStart"/>
      <w:r w:rsidR="00C931E8">
        <w:rPr>
          <w:rFonts w:ascii="Times New Roman" w:hAnsi="Times New Roman" w:cs="Times New Roman"/>
          <w:sz w:val="24"/>
          <w:szCs w:val="24"/>
        </w:rPr>
        <w:t>more true</w:t>
      </w:r>
      <w:proofErr w:type="gramEnd"/>
      <w:r w:rsidR="00C931E8">
        <w:rPr>
          <w:rFonts w:ascii="Times New Roman" w:hAnsi="Times New Roman" w:cs="Times New Roman"/>
          <w:sz w:val="24"/>
          <w:szCs w:val="24"/>
        </w:rPr>
        <w:t xml:space="preserve"> of Moody’s than S&amp;P?</w:t>
      </w:r>
    </w:p>
    <w:p w:rsidR="00C931E8" w:rsidRDefault="00C931E8" w:rsidP="00907E4C">
      <w:pPr>
        <w:spacing w:after="0" w:line="240" w:lineRule="auto"/>
        <w:rPr>
          <w:rFonts w:ascii="Times New Roman" w:hAnsi="Times New Roman" w:cs="Times New Roman"/>
          <w:sz w:val="24"/>
          <w:szCs w:val="24"/>
        </w:rPr>
      </w:pPr>
    </w:p>
    <w:p w:rsidR="00C931E8"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YU:</w:t>
      </w:r>
      <w:r w:rsidR="00C931E8">
        <w:rPr>
          <w:rFonts w:ascii="Times New Roman" w:hAnsi="Times New Roman" w:cs="Times New Roman"/>
          <w:sz w:val="24"/>
          <w:szCs w:val="24"/>
        </w:rPr>
        <w:t xml:space="preserve"> I really didn’t think about it like that. Moody’s called me. It was a courtesy that I participated in that call. I was really busy and I was looking at deals all of the time. It wasn’t so much that I had a big opinion that I expressed to the world.</w:t>
      </w:r>
    </w:p>
    <w:p w:rsidR="00C931E8" w:rsidRDefault="00C931E8" w:rsidP="00907E4C">
      <w:pPr>
        <w:spacing w:after="0" w:line="240" w:lineRule="auto"/>
        <w:rPr>
          <w:rFonts w:ascii="Times New Roman" w:hAnsi="Times New Roman" w:cs="Times New Roman"/>
          <w:sz w:val="24"/>
          <w:szCs w:val="24"/>
        </w:rPr>
      </w:pPr>
    </w:p>
    <w:p w:rsidR="00C931E8" w:rsidRDefault="00C75F4F" w:rsidP="00907E4C">
      <w:pPr>
        <w:spacing w:after="0" w:line="240" w:lineRule="auto"/>
        <w:rPr>
          <w:rFonts w:ascii="Times New Roman" w:hAnsi="Times New Roman" w:cs="Times New Roman"/>
          <w:sz w:val="24"/>
          <w:szCs w:val="24"/>
        </w:rPr>
      </w:pPr>
      <w:r w:rsidRPr="00C75F4F">
        <w:rPr>
          <w:rFonts w:ascii="Times New Roman" w:hAnsi="Times New Roman" w:cs="Times New Roman"/>
          <w:b/>
          <w:sz w:val="24"/>
          <w:szCs w:val="24"/>
        </w:rPr>
        <w:t>BUBB:</w:t>
      </w:r>
      <w:r w:rsidR="00C931E8">
        <w:rPr>
          <w:rFonts w:ascii="Times New Roman" w:hAnsi="Times New Roman" w:cs="Times New Roman"/>
          <w:sz w:val="24"/>
          <w:szCs w:val="24"/>
        </w:rPr>
        <w:t xml:space="preserve"> </w:t>
      </w:r>
      <w:r w:rsidR="00320775">
        <w:rPr>
          <w:rFonts w:ascii="Times New Roman" w:hAnsi="Times New Roman" w:cs="Times New Roman"/>
          <w:sz w:val="24"/>
          <w:szCs w:val="24"/>
        </w:rPr>
        <w:t>Does anyone else at Vanguard</w:t>
      </w:r>
      <w:r w:rsidR="00C931E8">
        <w:rPr>
          <w:rFonts w:ascii="Times New Roman" w:hAnsi="Times New Roman" w:cs="Times New Roman"/>
          <w:sz w:val="24"/>
          <w:szCs w:val="24"/>
        </w:rPr>
        <w:t xml:space="preserve"> have views about the ratings for structured finance?</w:t>
      </w:r>
    </w:p>
    <w:p w:rsidR="00C931E8" w:rsidRDefault="00C931E8" w:rsidP="00907E4C">
      <w:pPr>
        <w:spacing w:after="0" w:line="240" w:lineRule="auto"/>
        <w:rPr>
          <w:rFonts w:ascii="Times New Roman" w:hAnsi="Times New Roman" w:cs="Times New Roman"/>
          <w:sz w:val="24"/>
          <w:szCs w:val="24"/>
        </w:rPr>
      </w:pPr>
    </w:p>
    <w:p w:rsidR="00C931E8" w:rsidRDefault="00320775" w:rsidP="00907E4C">
      <w:pPr>
        <w:spacing w:after="0" w:line="240" w:lineRule="auto"/>
        <w:rPr>
          <w:rFonts w:ascii="Times New Roman" w:hAnsi="Times New Roman" w:cs="Times New Roman"/>
          <w:sz w:val="24"/>
          <w:szCs w:val="24"/>
        </w:rPr>
      </w:pPr>
      <w:r>
        <w:rPr>
          <w:rFonts w:ascii="Times New Roman" w:hAnsi="Times New Roman" w:cs="Times New Roman"/>
          <w:b/>
          <w:sz w:val="24"/>
          <w:szCs w:val="24"/>
        </w:rPr>
        <w:t>ROBERTS:</w:t>
      </w:r>
      <w:r w:rsidR="00C931E8">
        <w:rPr>
          <w:rFonts w:ascii="Times New Roman" w:hAnsi="Times New Roman" w:cs="Times New Roman"/>
          <w:sz w:val="24"/>
          <w:szCs w:val="24"/>
        </w:rPr>
        <w:t xml:space="preserve"> I didn’t ha</w:t>
      </w:r>
      <w:r>
        <w:rPr>
          <w:rFonts w:ascii="Times New Roman" w:hAnsi="Times New Roman" w:cs="Times New Roman"/>
          <w:sz w:val="24"/>
          <w:szCs w:val="24"/>
        </w:rPr>
        <w:t>ve a role in that from 2004-200</w:t>
      </w:r>
      <w:r w:rsidR="00C931E8">
        <w:rPr>
          <w:rFonts w:ascii="Times New Roman" w:hAnsi="Times New Roman" w:cs="Times New Roman"/>
          <w:sz w:val="24"/>
          <w:szCs w:val="24"/>
        </w:rPr>
        <w:t xml:space="preserve">8. There are 25 senior analysts at Vanguard, and if you asked </w:t>
      </w:r>
      <w:r>
        <w:rPr>
          <w:rFonts w:ascii="Times New Roman" w:hAnsi="Times New Roman" w:cs="Times New Roman"/>
          <w:sz w:val="24"/>
          <w:szCs w:val="24"/>
        </w:rPr>
        <w:t xml:space="preserve">for </w:t>
      </w:r>
      <w:r w:rsidR="00C931E8">
        <w:rPr>
          <w:rFonts w:ascii="Times New Roman" w:hAnsi="Times New Roman" w:cs="Times New Roman"/>
          <w:sz w:val="24"/>
          <w:szCs w:val="24"/>
        </w:rPr>
        <w:t>their view of rating agencies</w:t>
      </w:r>
      <w:r>
        <w:rPr>
          <w:rFonts w:ascii="Times New Roman" w:hAnsi="Times New Roman" w:cs="Times New Roman"/>
          <w:sz w:val="24"/>
          <w:szCs w:val="24"/>
        </w:rPr>
        <w:t>,</w:t>
      </w:r>
      <w:r w:rsidR="00C931E8">
        <w:rPr>
          <w:rFonts w:ascii="Times New Roman" w:hAnsi="Times New Roman" w:cs="Times New Roman"/>
          <w:sz w:val="24"/>
          <w:szCs w:val="24"/>
        </w:rPr>
        <w:t xml:space="preserve"> you’d get very different </w:t>
      </w:r>
      <w:r>
        <w:rPr>
          <w:rFonts w:ascii="Times New Roman" w:hAnsi="Times New Roman" w:cs="Times New Roman"/>
          <w:sz w:val="24"/>
          <w:szCs w:val="24"/>
        </w:rPr>
        <w:t>opinions</w:t>
      </w:r>
      <w:r w:rsidR="00C931E8">
        <w:rPr>
          <w:rFonts w:ascii="Times New Roman" w:hAnsi="Times New Roman" w:cs="Times New Roman"/>
          <w:sz w:val="24"/>
          <w:szCs w:val="24"/>
        </w:rPr>
        <w:t xml:space="preserve">. </w:t>
      </w:r>
      <w:r>
        <w:rPr>
          <w:rFonts w:ascii="Times New Roman" w:hAnsi="Times New Roman" w:cs="Times New Roman"/>
          <w:sz w:val="24"/>
          <w:szCs w:val="24"/>
        </w:rPr>
        <w:t>The rating agencies</w:t>
      </w:r>
      <w:r w:rsidR="00C931E8">
        <w:rPr>
          <w:rFonts w:ascii="Times New Roman" w:hAnsi="Times New Roman" w:cs="Times New Roman"/>
          <w:sz w:val="24"/>
          <w:szCs w:val="24"/>
        </w:rPr>
        <w:t xml:space="preserve"> were stronger in certain sectors. </w:t>
      </w:r>
    </w:p>
    <w:p w:rsidR="00C931E8" w:rsidRDefault="00C931E8" w:rsidP="00907E4C">
      <w:pPr>
        <w:spacing w:after="0" w:line="240" w:lineRule="auto"/>
        <w:rPr>
          <w:rFonts w:ascii="Times New Roman" w:hAnsi="Times New Roman" w:cs="Times New Roman"/>
          <w:sz w:val="24"/>
          <w:szCs w:val="24"/>
        </w:rPr>
      </w:pPr>
    </w:p>
    <w:p w:rsidR="00C931E8" w:rsidRDefault="00C931E8"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really are interested in views </w:t>
      </w:r>
      <w:r w:rsidR="00DD000D">
        <w:rPr>
          <w:rFonts w:ascii="Times New Roman" w:hAnsi="Times New Roman" w:cs="Times New Roman"/>
          <w:sz w:val="24"/>
          <w:szCs w:val="24"/>
        </w:rPr>
        <w:t xml:space="preserve">about the rating agencies, I can put you in touch with our structured finance analyst. He wasn’t at Vanguard during that time period, but he was involved in the industry at the time. (Bob </w:t>
      </w:r>
      <w:proofErr w:type="spellStart"/>
      <w:r w:rsidR="00320775">
        <w:rPr>
          <w:rFonts w:ascii="Times New Roman" w:hAnsi="Times New Roman" w:cs="Times New Roman"/>
          <w:sz w:val="24"/>
          <w:szCs w:val="24"/>
        </w:rPr>
        <w:t>Behal</w:t>
      </w:r>
      <w:proofErr w:type="spellEnd"/>
      <w:r w:rsidR="00DD000D">
        <w:rPr>
          <w:rFonts w:ascii="Times New Roman" w:hAnsi="Times New Roman" w:cs="Times New Roman"/>
          <w:sz w:val="24"/>
          <w:szCs w:val="24"/>
        </w:rPr>
        <w:t>)</w:t>
      </w:r>
    </w:p>
    <w:p w:rsidR="00DD000D" w:rsidRDefault="00DD000D" w:rsidP="00907E4C">
      <w:pPr>
        <w:spacing w:after="0" w:line="240" w:lineRule="auto"/>
        <w:rPr>
          <w:rFonts w:ascii="Times New Roman" w:hAnsi="Times New Roman" w:cs="Times New Roman"/>
          <w:sz w:val="24"/>
          <w:szCs w:val="24"/>
        </w:rPr>
      </w:pPr>
    </w:p>
    <w:p w:rsidR="00DD000D" w:rsidRDefault="00DD000D" w:rsidP="00907E4C">
      <w:pPr>
        <w:spacing w:after="0" w:line="240" w:lineRule="auto"/>
        <w:rPr>
          <w:rFonts w:ascii="Times New Roman" w:hAnsi="Times New Roman" w:cs="Times New Roman"/>
          <w:sz w:val="24"/>
          <w:szCs w:val="24"/>
        </w:rPr>
      </w:pPr>
    </w:p>
    <w:p w:rsidR="00716D6A" w:rsidRDefault="00716D6A" w:rsidP="00907E4C">
      <w:pPr>
        <w:spacing w:after="0" w:line="240" w:lineRule="auto"/>
        <w:rPr>
          <w:rFonts w:ascii="Times New Roman" w:hAnsi="Times New Roman" w:cs="Times New Roman"/>
          <w:sz w:val="24"/>
          <w:szCs w:val="24"/>
        </w:rPr>
      </w:pPr>
    </w:p>
    <w:p w:rsidR="00716D6A" w:rsidRDefault="00716D6A" w:rsidP="00907E4C">
      <w:pPr>
        <w:spacing w:after="0" w:line="240" w:lineRule="auto"/>
        <w:rPr>
          <w:rFonts w:ascii="Times New Roman" w:hAnsi="Times New Roman" w:cs="Times New Roman"/>
          <w:sz w:val="24"/>
          <w:szCs w:val="24"/>
        </w:rPr>
      </w:pPr>
    </w:p>
    <w:p w:rsidR="00DD000D" w:rsidRPr="00716D6A" w:rsidRDefault="00170A6F" w:rsidP="00907E4C">
      <w:pPr>
        <w:spacing w:after="0" w:line="240" w:lineRule="auto"/>
        <w:rPr>
          <w:rFonts w:ascii="Times New Roman" w:hAnsi="Times New Roman" w:cs="Times New Roman"/>
          <w:sz w:val="16"/>
          <w:szCs w:val="24"/>
        </w:rPr>
      </w:pPr>
      <w:proofErr w:type="gramStart"/>
      <w:r>
        <w:rPr>
          <w:rFonts w:ascii="Times New Roman" w:hAnsi="Times New Roman" w:cs="Times New Roman"/>
          <w:sz w:val="16"/>
          <w:szCs w:val="24"/>
        </w:rPr>
        <w:t>4824-4288-0262, v.</w:t>
      </w:r>
      <w:proofErr w:type="gramEnd"/>
      <w:r>
        <w:rPr>
          <w:rFonts w:ascii="Times New Roman" w:hAnsi="Times New Roman" w:cs="Times New Roman"/>
          <w:sz w:val="16"/>
          <w:szCs w:val="24"/>
        </w:rPr>
        <w:t xml:space="preserve">  2</w:t>
      </w:r>
    </w:p>
    <w:sectPr w:rsidR="00DD000D" w:rsidRPr="00716D6A" w:rsidSect="001E494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323" w:rsidRDefault="00006323" w:rsidP="00370AE2">
      <w:pPr>
        <w:spacing w:after="0" w:line="240" w:lineRule="auto"/>
      </w:pPr>
      <w:r>
        <w:separator/>
      </w:r>
    </w:p>
  </w:endnote>
  <w:endnote w:type="continuationSeparator" w:id="0">
    <w:p w:rsidR="00006323" w:rsidRDefault="00006323" w:rsidP="0037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8183595"/>
      <w:docPartObj>
        <w:docPartGallery w:val="Page Numbers (Bottom of Page)"/>
        <w:docPartUnique/>
      </w:docPartObj>
    </w:sdtPr>
    <w:sdtEndPr/>
    <w:sdtContent>
      <w:sdt>
        <w:sdtPr>
          <w:rPr>
            <w:rFonts w:ascii="Times New Roman" w:hAnsi="Times New Roman" w:cs="Times New Roman"/>
            <w:sz w:val="24"/>
            <w:szCs w:val="24"/>
          </w:rPr>
          <w:id w:val="565050477"/>
          <w:docPartObj>
            <w:docPartGallery w:val="Page Numbers (Top of Page)"/>
            <w:docPartUnique/>
          </w:docPartObj>
        </w:sdtPr>
        <w:sdtEndPr/>
        <w:sdtContent>
          <w:p w:rsidR="0000014A" w:rsidRPr="00E90544" w:rsidRDefault="0000014A" w:rsidP="00E90544">
            <w:pPr>
              <w:pStyle w:val="Footer"/>
              <w:jc w:val="center"/>
              <w:rPr>
                <w:rFonts w:ascii="Times New Roman" w:hAnsi="Times New Roman" w:cs="Times New Roman"/>
                <w:sz w:val="24"/>
                <w:szCs w:val="24"/>
              </w:rPr>
            </w:pPr>
            <w:r w:rsidRPr="00E90544">
              <w:rPr>
                <w:rFonts w:ascii="Times New Roman" w:hAnsi="Times New Roman" w:cs="Times New Roman"/>
                <w:sz w:val="24"/>
                <w:szCs w:val="24"/>
              </w:rPr>
              <w:t xml:space="preserve">Page </w:t>
            </w:r>
            <w:r w:rsidR="004F0A2A" w:rsidRPr="00E90544">
              <w:rPr>
                <w:rFonts w:ascii="Times New Roman" w:hAnsi="Times New Roman" w:cs="Times New Roman"/>
                <w:b/>
                <w:sz w:val="24"/>
                <w:szCs w:val="24"/>
              </w:rPr>
              <w:fldChar w:fldCharType="begin"/>
            </w:r>
            <w:r w:rsidRPr="00E90544">
              <w:rPr>
                <w:rFonts w:ascii="Times New Roman" w:hAnsi="Times New Roman" w:cs="Times New Roman"/>
                <w:b/>
                <w:sz w:val="24"/>
                <w:szCs w:val="24"/>
              </w:rPr>
              <w:instrText xml:space="preserve"> PAGE </w:instrText>
            </w:r>
            <w:r w:rsidR="004F0A2A" w:rsidRPr="00E90544">
              <w:rPr>
                <w:rFonts w:ascii="Times New Roman" w:hAnsi="Times New Roman" w:cs="Times New Roman"/>
                <w:b/>
                <w:sz w:val="24"/>
                <w:szCs w:val="24"/>
              </w:rPr>
              <w:fldChar w:fldCharType="separate"/>
            </w:r>
            <w:r w:rsidR="0043457A">
              <w:rPr>
                <w:rFonts w:ascii="Times New Roman" w:hAnsi="Times New Roman" w:cs="Times New Roman"/>
                <w:b/>
                <w:noProof/>
                <w:sz w:val="24"/>
                <w:szCs w:val="24"/>
              </w:rPr>
              <w:t>1</w:t>
            </w:r>
            <w:r w:rsidR="004F0A2A" w:rsidRPr="00E90544">
              <w:rPr>
                <w:rFonts w:ascii="Times New Roman" w:hAnsi="Times New Roman" w:cs="Times New Roman"/>
                <w:b/>
                <w:sz w:val="24"/>
                <w:szCs w:val="24"/>
              </w:rPr>
              <w:fldChar w:fldCharType="end"/>
            </w:r>
            <w:r w:rsidRPr="00E90544">
              <w:rPr>
                <w:rFonts w:ascii="Times New Roman" w:hAnsi="Times New Roman" w:cs="Times New Roman"/>
                <w:sz w:val="24"/>
                <w:szCs w:val="24"/>
              </w:rPr>
              <w:t xml:space="preserve"> of </w:t>
            </w:r>
            <w:r w:rsidR="004F0A2A" w:rsidRPr="00E90544">
              <w:rPr>
                <w:rFonts w:ascii="Times New Roman" w:hAnsi="Times New Roman" w:cs="Times New Roman"/>
                <w:b/>
                <w:sz w:val="24"/>
                <w:szCs w:val="24"/>
              </w:rPr>
              <w:fldChar w:fldCharType="begin"/>
            </w:r>
            <w:r w:rsidRPr="00E90544">
              <w:rPr>
                <w:rFonts w:ascii="Times New Roman" w:hAnsi="Times New Roman" w:cs="Times New Roman"/>
                <w:b/>
                <w:sz w:val="24"/>
                <w:szCs w:val="24"/>
              </w:rPr>
              <w:instrText xml:space="preserve"> NUMPAGES  </w:instrText>
            </w:r>
            <w:r w:rsidR="004F0A2A" w:rsidRPr="00E90544">
              <w:rPr>
                <w:rFonts w:ascii="Times New Roman" w:hAnsi="Times New Roman" w:cs="Times New Roman"/>
                <w:b/>
                <w:sz w:val="24"/>
                <w:szCs w:val="24"/>
              </w:rPr>
              <w:fldChar w:fldCharType="separate"/>
            </w:r>
            <w:r w:rsidR="0043457A">
              <w:rPr>
                <w:rFonts w:ascii="Times New Roman" w:hAnsi="Times New Roman" w:cs="Times New Roman"/>
                <w:b/>
                <w:noProof/>
                <w:sz w:val="24"/>
                <w:szCs w:val="24"/>
              </w:rPr>
              <w:t>5</w:t>
            </w:r>
            <w:r w:rsidR="004F0A2A" w:rsidRPr="00E90544">
              <w:rPr>
                <w:rFonts w:ascii="Times New Roman" w:hAnsi="Times New Roman" w:cs="Times New Roman"/>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323" w:rsidRDefault="00006323" w:rsidP="00370AE2">
      <w:pPr>
        <w:spacing w:after="0" w:line="240" w:lineRule="auto"/>
      </w:pPr>
      <w:r>
        <w:separator/>
      </w:r>
    </w:p>
  </w:footnote>
  <w:footnote w:type="continuationSeparator" w:id="0">
    <w:p w:rsidR="00006323" w:rsidRDefault="00006323" w:rsidP="00370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14A" w:rsidRDefault="0000014A" w:rsidP="002F52ED">
    <w:pPr>
      <w:pStyle w:val="Header"/>
      <w:jc w:val="right"/>
      <w:rPr>
        <w:rFonts w:ascii="Times New Roman" w:hAnsi="Times New Roman" w:cs="Times New Roman"/>
        <w:b/>
        <w:i/>
        <w:sz w:val="24"/>
        <w:szCs w:val="24"/>
      </w:rPr>
    </w:pPr>
    <w:r>
      <w:rPr>
        <w:rFonts w:ascii="Times New Roman" w:hAnsi="Times New Roman" w:cs="Times New Roman"/>
        <w:b/>
        <w:i/>
        <w:sz w:val="24"/>
        <w:szCs w:val="24"/>
      </w:rPr>
      <w:t>Privileged and Confidential</w:t>
    </w:r>
  </w:p>
  <w:p w:rsidR="0000014A" w:rsidRDefault="0000014A" w:rsidP="002F52ED">
    <w:pPr>
      <w:pStyle w:val="Header"/>
      <w:jc w:val="right"/>
      <w:rPr>
        <w:rFonts w:ascii="Times New Roman" w:hAnsi="Times New Roman" w:cs="Times New Roman"/>
        <w:b/>
        <w:i/>
        <w:sz w:val="24"/>
        <w:szCs w:val="24"/>
        <w:u w:val="single"/>
      </w:rPr>
    </w:pPr>
    <w:r>
      <w:rPr>
        <w:rFonts w:ascii="Times New Roman" w:hAnsi="Times New Roman" w:cs="Times New Roman"/>
        <w:b/>
        <w:i/>
        <w:sz w:val="24"/>
        <w:szCs w:val="24"/>
        <w:u w:val="single"/>
      </w:rPr>
      <w:t>DRAFT</w:t>
    </w:r>
  </w:p>
  <w:p w:rsidR="0000014A" w:rsidRPr="002F52ED" w:rsidRDefault="0000014A" w:rsidP="002F52ED">
    <w:pPr>
      <w:pStyle w:val="Header"/>
      <w:jc w:val="right"/>
      <w:rPr>
        <w:rFonts w:ascii="Times New Roman" w:hAnsi="Times New Roman" w:cs="Times New Roman"/>
        <w:b/>
        <w:i/>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152"/>
    <w:multiLevelType w:val="hybridMultilevel"/>
    <w:tmpl w:val="1E60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B1889"/>
    <w:multiLevelType w:val="hybridMultilevel"/>
    <w:tmpl w:val="54B65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00108"/>
    <w:multiLevelType w:val="hybridMultilevel"/>
    <w:tmpl w:val="8C68D95E"/>
    <w:lvl w:ilvl="0" w:tplc="1B1C63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E3DD8"/>
    <w:multiLevelType w:val="hybridMultilevel"/>
    <w:tmpl w:val="08AC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43002"/>
    <w:multiLevelType w:val="hybridMultilevel"/>
    <w:tmpl w:val="F770410A"/>
    <w:lvl w:ilvl="0" w:tplc="1B1C6328">
      <w:start w:val="1"/>
      <w:numFmt w:val="bullet"/>
      <w:lvlText w:val="-"/>
      <w:lvlJc w:val="left"/>
      <w:pPr>
        <w:ind w:left="766" w:hanging="360"/>
      </w:pPr>
      <w:rPr>
        <w:rFonts w:ascii="Times New Roman" w:eastAsiaTheme="minorHAnsi" w:hAnsi="Times New Roman" w:cs="Times New Roman"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50F060A1"/>
    <w:multiLevelType w:val="hybridMultilevel"/>
    <w:tmpl w:val="18F4C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1932F3"/>
    <w:multiLevelType w:val="hybridMultilevel"/>
    <w:tmpl w:val="861E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F6260"/>
    <w:multiLevelType w:val="hybridMultilevel"/>
    <w:tmpl w:val="9D9CE4BC"/>
    <w:lvl w:ilvl="0" w:tplc="1B1C63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F953F2"/>
    <w:multiLevelType w:val="hybridMultilevel"/>
    <w:tmpl w:val="8D962612"/>
    <w:lvl w:ilvl="0" w:tplc="46D0289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D07A2E"/>
    <w:multiLevelType w:val="hybridMultilevel"/>
    <w:tmpl w:val="37228C74"/>
    <w:lvl w:ilvl="0" w:tplc="2550D5F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2E37B4"/>
    <w:multiLevelType w:val="hybridMultilevel"/>
    <w:tmpl w:val="7E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782FE2"/>
    <w:multiLevelType w:val="hybridMultilevel"/>
    <w:tmpl w:val="750E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D6182C"/>
    <w:multiLevelType w:val="hybridMultilevel"/>
    <w:tmpl w:val="EF9A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9"/>
  </w:num>
  <w:num w:numId="5">
    <w:abstractNumId w:val="8"/>
  </w:num>
  <w:num w:numId="6">
    <w:abstractNumId w:val="2"/>
  </w:num>
  <w:num w:numId="7">
    <w:abstractNumId w:val="4"/>
  </w:num>
  <w:num w:numId="8">
    <w:abstractNumId w:val="7"/>
  </w:num>
  <w:num w:numId="9">
    <w:abstractNumId w:val="3"/>
  </w:num>
  <w:num w:numId="10">
    <w:abstractNumId w:val="5"/>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4A63"/>
    <w:rsid w:val="0000014A"/>
    <w:rsid w:val="0000120A"/>
    <w:rsid w:val="00006323"/>
    <w:rsid w:val="00016D7A"/>
    <w:rsid w:val="00024A17"/>
    <w:rsid w:val="00025C6C"/>
    <w:rsid w:val="00036435"/>
    <w:rsid w:val="00063F92"/>
    <w:rsid w:val="00081FC2"/>
    <w:rsid w:val="000A4503"/>
    <w:rsid w:val="000B65A0"/>
    <w:rsid w:val="000C6BC6"/>
    <w:rsid w:val="000E37F7"/>
    <w:rsid w:val="000F705E"/>
    <w:rsid w:val="00121346"/>
    <w:rsid w:val="00122B87"/>
    <w:rsid w:val="00125105"/>
    <w:rsid w:val="00135303"/>
    <w:rsid w:val="00135404"/>
    <w:rsid w:val="00135606"/>
    <w:rsid w:val="00142EB3"/>
    <w:rsid w:val="00145DEC"/>
    <w:rsid w:val="00146B4D"/>
    <w:rsid w:val="00150550"/>
    <w:rsid w:val="00161285"/>
    <w:rsid w:val="0016150B"/>
    <w:rsid w:val="00161730"/>
    <w:rsid w:val="00161C01"/>
    <w:rsid w:val="001620A6"/>
    <w:rsid w:val="001709A5"/>
    <w:rsid w:val="00170A6F"/>
    <w:rsid w:val="0017105A"/>
    <w:rsid w:val="001855C7"/>
    <w:rsid w:val="001C7310"/>
    <w:rsid w:val="001E26E2"/>
    <w:rsid w:val="001E494F"/>
    <w:rsid w:val="001F24A2"/>
    <w:rsid w:val="001F415E"/>
    <w:rsid w:val="001F5F00"/>
    <w:rsid w:val="00203717"/>
    <w:rsid w:val="00207DAD"/>
    <w:rsid w:val="002107C6"/>
    <w:rsid w:val="002237B0"/>
    <w:rsid w:val="00237159"/>
    <w:rsid w:val="00242066"/>
    <w:rsid w:val="002436BD"/>
    <w:rsid w:val="00244ADA"/>
    <w:rsid w:val="0024637A"/>
    <w:rsid w:val="00272EA4"/>
    <w:rsid w:val="00291BA5"/>
    <w:rsid w:val="002946FE"/>
    <w:rsid w:val="002A26EB"/>
    <w:rsid w:val="002E230B"/>
    <w:rsid w:val="002E66A7"/>
    <w:rsid w:val="002F135B"/>
    <w:rsid w:val="002F52ED"/>
    <w:rsid w:val="00300EA3"/>
    <w:rsid w:val="0030425E"/>
    <w:rsid w:val="003162D9"/>
    <w:rsid w:val="00320775"/>
    <w:rsid w:val="003415A8"/>
    <w:rsid w:val="003422A6"/>
    <w:rsid w:val="00344A63"/>
    <w:rsid w:val="0035386C"/>
    <w:rsid w:val="00370AE2"/>
    <w:rsid w:val="00372AF5"/>
    <w:rsid w:val="00382393"/>
    <w:rsid w:val="003A05DF"/>
    <w:rsid w:val="003A7DBE"/>
    <w:rsid w:val="003B2D57"/>
    <w:rsid w:val="003B5558"/>
    <w:rsid w:val="003D6D6F"/>
    <w:rsid w:val="003E3E8B"/>
    <w:rsid w:val="003E4679"/>
    <w:rsid w:val="0040441E"/>
    <w:rsid w:val="004157A6"/>
    <w:rsid w:val="00424FDF"/>
    <w:rsid w:val="00430D4B"/>
    <w:rsid w:val="0043457A"/>
    <w:rsid w:val="00440FF9"/>
    <w:rsid w:val="00441B35"/>
    <w:rsid w:val="00443E3D"/>
    <w:rsid w:val="004502B8"/>
    <w:rsid w:val="00456DDE"/>
    <w:rsid w:val="00470204"/>
    <w:rsid w:val="0049526C"/>
    <w:rsid w:val="004A2C57"/>
    <w:rsid w:val="004A3FC9"/>
    <w:rsid w:val="004A45FF"/>
    <w:rsid w:val="004B3F5D"/>
    <w:rsid w:val="004C2A6D"/>
    <w:rsid w:val="004D3698"/>
    <w:rsid w:val="004D7952"/>
    <w:rsid w:val="004D7DA5"/>
    <w:rsid w:val="004F0A2A"/>
    <w:rsid w:val="004F2E24"/>
    <w:rsid w:val="00502029"/>
    <w:rsid w:val="00523C57"/>
    <w:rsid w:val="00530885"/>
    <w:rsid w:val="00536E35"/>
    <w:rsid w:val="00555F4A"/>
    <w:rsid w:val="00557AF0"/>
    <w:rsid w:val="00565126"/>
    <w:rsid w:val="005708D3"/>
    <w:rsid w:val="005739E1"/>
    <w:rsid w:val="00591EEB"/>
    <w:rsid w:val="005A3E01"/>
    <w:rsid w:val="005B289A"/>
    <w:rsid w:val="005B5AE8"/>
    <w:rsid w:val="005C0E35"/>
    <w:rsid w:val="005C4FAD"/>
    <w:rsid w:val="005C6C92"/>
    <w:rsid w:val="005D5F8D"/>
    <w:rsid w:val="005E5B2B"/>
    <w:rsid w:val="00605E28"/>
    <w:rsid w:val="0060733F"/>
    <w:rsid w:val="00612260"/>
    <w:rsid w:val="00625BA9"/>
    <w:rsid w:val="0063071F"/>
    <w:rsid w:val="00632141"/>
    <w:rsid w:val="00654864"/>
    <w:rsid w:val="00654E83"/>
    <w:rsid w:val="00671104"/>
    <w:rsid w:val="0068368A"/>
    <w:rsid w:val="006945F3"/>
    <w:rsid w:val="006E5CBA"/>
    <w:rsid w:val="00716D6A"/>
    <w:rsid w:val="007208A2"/>
    <w:rsid w:val="00721D83"/>
    <w:rsid w:val="0072227C"/>
    <w:rsid w:val="00723DE0"/>
    <w:rsid w:val="00727BA4"/>
    <w:rsid w:val="007627FF"/>
    <w:rsid w:val="0076633C"/>
    <w:rsid w:val="00793ED8"/>
    <w:rsid w:val="007A11FD"/>
    <w:rsid w:val="007A2070"/>
    <w:rsid w:val="007A2CD5"/>
    <w:rsid w:val="007A37A9"/>
    <w:rsid w:val="007A4E4D"/>
    <w:rsid w:val="007C2E63"/>
    <w:rsid w:val="007C7088"/>
    <w:rsid w:val="007D4FC2"/>
    <w:rsid w:val="007F2306"/>
    <w:rsid w:val="007F67E3"/>
    <w:rsid w:val="008226BA"/>
    <w:rsid w:val="00827080"/>
    <w:rsid w:val="00857F15"/>
    <w:rsid w:val="00883574"/>
    <w:rsid w:val="008A1E0B"/>
    <w:rsid w:val="008A411E"/>
    <w:rsid w:val="008F5696"/>
    <w:rsid w:val="009048AB"/>
    <w:rsid w:val="00907E4C"/>
    <w:rsid w:val="009140C5"/>
    <w:rsid w:val="0091489C"/>
    <w:rsid w:val="0091729D"/>
    <w:rsid w:val="0093773C"/>
    <w:rsid w:val="0094380A"/>
    <w:rsid w:val="00943C48"/>
    <w:rsid w:val="00946948"/>
    <w:rsid w:val="00987A22"/>
    <w:rsid w:val="009A586C"/>
    <w:rsid w:val="009B0F07"/>
    <w:rsid w:val="009C2460"/>
    <w:rsid w:val="009C5275"/>
    <w:rsid w:val="009D5D52"/>
    <w:rsid w:val="009F0239"/>
    <w:rsid w:val="00A226A4"/>
    <w:rsid w:val="00A43196"/>
    <w:rsid w:val="00A520F0"/>
    <w:rsid w:val="00A55824"/>
    <w:rsid w:val="00A67064"/>
    <w:rsid w:val="00A72CF2"/>
    <w:rsid w:val="00A81AE6"/>
    <w:rsid w:val="00A8251D"/>
    <w:rsid w:val="00A87F5C"/>
    <w:rsid w:val="00AA4D43"/>
    <w:rsid w:val="00AD1647"/>
    <w:rsid w:val="00AD753E"/>
    <w:rsid w:val="00AF5AC3"/>
    <w:rsid w:val="00B11A1C"/>
    <w:rsid w:val="00B14D0A"/>
    <w:rsid w:val="00B3130F"/>
    <w:rsid w:val="00B3192E"/>
    <w:rsid w:val="00B36F1E"/>
    <w:rsid w:val="00B600FA"/>
    <w:rsid w:val="00B92194"/>
    <w:rsid w:val="00BA7682"/>
    <w:rsid w:val="00BB7D9B"/>
    <w:rsid w:val="00BE0D4F"/>
    <w:rsid w:val="00C1713C"/>
    <w:rsid w:val="00C4087A"/>
    <w:rsid w:val="00C514CA"/>
    <w:rsid w:val="00C56736"/>
    <w:rsid w:val="00C6109A"/>
    <w:rsid w:val="00C62474"/>
    <w:rsid w:val="00C65E6F"/>
    <w:rsid w:val="00C75F4F"/>
    <w:rsid w:val="00C835B4"/>
    <w:rsid w:val="00C931E8"/>
    <w:rsid w:val="00CA7CF6"/>
    <w:rsid w:val="00CB47A2"/>
    <w:rsid w:val="00CC5DC1"/>
    <w:rsid w:val="00CC60FD"/>
    <w:rsid w:val="00CE7274"/>
    <w:rsid w:val="00CF183D"/>
    <w:rsid w:val="00D0590B"/>
    <w:rsid w:val="00D123E3"/>
    <w:rsid w:val="00D24248"/>
    <w:rsid w:val="00D331AB"/>
    <w:rsid w:val="00D45D2B"/>
    <w:rsid w:val="00D51CB3"/>
    <w:rsid w:val="00D52BA1"/>
    <w:rsid w:val="00D530AD"/>
    <w:rsid w:val="00D852D0"/>
    <w:rsid w:val="00D93596"/>
    <w:rsid w:val="00D93B12"/>
    <w:rsid w:val="00D93C6D"/>
    <w:rsid w:val="00DA5ED0"/>
    <w:rsid w:val="00DC2DCC"/>
    <w:rsid w:val="00DC5135"/>
    <w:rsid w:val="00DD000D"/>
    <w:rsid w:val="00DD042C"/>
    <w:rsid w:val="00DD6069"/>
    <w:rsid w:val="00DF269F"/>
    <w:rsid w:val="00DF2756"/>
    <w:rsid w:val="00E005C6"/>
    <w:rsid w:val="00E029D5"/>
    <w:rsid w:val="00E03249"/>
    <w:rsid w:val="00E1415E"/>
    <w:rsid w:val="00E225A4"/>
    <w:rsid w:val="00E243E8"/>
    <w:rsid w:val="00E27026"/>
    <w:rsid w:val="00E46D75"/>
    <w:rsid w:val="00E5190C"/>
    <w:rsid w:val="00E54E9E"/>
    <w:rsid w:val="00E90544"/>
    <w:rsid w:val="00E970FF"/>
    <w:rsid w:val="00EA36AF"/>
    <w:rsid w:val="00EC1C55"/>
    <w:rsid w:val="00ED4B01"/>
    <w:rsid w:val="00EE145B"/>
    <w:rsid w:val="00EE612B"/>
    <w:rsid w:val="00EF3053"/>
    <w:rsid w:val="00F04542"/>
    <w:rsid w:val="00F05D13"/>
    <w:rsid w:val="00F11A01"/>
    <w:rsid w:val="00F14730"/>
    <w:rsid w:val="00F14F0A"/>
    <w:rsid w:val="00F2123B"/>
    <w:rsid w:val="00F304A8"/>
    <w:rsid w:val="00F43BE5"/>
    <w:rsid w:val="00F527FE"/>
    <w:rsid w:val="00F87080"/>
    <w:rsid w:val="00F9000E"/>
    <w:rsid w:val="00FD4D44"/>
    <w:rsid w:val="00FE28D1"/>
    <w:rsid w:val="00FE51B6"/>
    <w:rsid w:val="00FF0598"/>
    <w:rsid w:val="00FF195E"/>
    <w:rsid w:val="00FF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6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63"/>
    <w:pPr>
      <w:ind w:left="720"/>
      <w:contextualSpacing/>
    </w:pPr>
  </w:style>
  <w:style w:type="paragraph" w:styleId="BalloonText">
    <w:name w:val="Balloon Text"/>
    <w:basedOn w:val="Normal"/>
    <w:link w:val="BalloonTextChar"/>
    <w:uiPriority w:val="99"/>
    <w:semiHidden/>
    <w:unhideWhenUsed/>
    <w:rsid w:val="00450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B8"/>
    <w:rPr>
      <w:rFonts w:ascii="Tahoma" w:hAnsi="Tahoma" w:cs="Tahoma"/>
      <w:sz w:val="16"/>
      <w:szCs w:val="16"/>
    </w:rPr>
  </w:style>
  <w:style w:type="paragraph" w:styleId="Header">
    <w:name w:val="header"/>
    <w:basedOn w:val="Normal"/>
    <w:link w:val="HeaderChar"/>
    <w:uiPriority w:val="99"/>
    <w:semiHidden/>
    <w:unhideWhenUsed/>
    <w:rsid w:val="00370A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0AE2"/>
    <w:rPr>
      <w:rFonts w:asciiTheme="minorHAnsi" w:hAnsiTheme="minorHAnsi"/>
      <w:sz w:val="22"/>
    </w:rPr>
  </w:style>
  <w:style w:type="paragraph" w:styleId="Footer">
    <w:name w:val="footer"/>
    <w:basedOn w:val="Normal"/>
    <w:link w:val="FooterChar"/>
    <w:uiPriority w:val="99"/>
    <w:unhideWhenUsed/>
    <w:rsid w:val="00370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AE2"/>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A032-9609-412E-83E0-0446E892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fcic</dc:creator>
  <cp:lastModifiedBy>Valued Acer Customer</cp:lastModifiedBy>
  <cp:revision>6</cp:revision>
  <dcterms:created xsi:type="dcterms:W3CDTF">2010-06-14T21:29:00Z</dcterms:created>
  <dcterms:modified xsi:type="dcterms:W3CDTF">2010-12-13T19:39:00Z</dcterms:modified>
</cp:coreProperties>
</file>